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C8" w:rsidRDefault="008F0890" w:rsidP="008F0890">
      <w:pPr>
        <w:jc w:val="center"/>
      </w:pPr>
      <w:r>
        <w:rPr>
          <w:noProof/>
          <w:lang w:eastAsia="tr-TR"/>
        </w:rPr>
        <w:drawing>
          <wp:inline distT="0" distB="0" distL="0" distR="0">
            <wp:extent cx="1647825" cy="1493069"/>
            <wp:effectExtent l="19050" t="0" r="9525" b="0"/>
            <wp:docPr id="1" name="0 Resim" descr="Çorlu TS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orlu TSO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49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890" w:rsidRPr="008C5BD7" w:rsidRDefault="008F0890" w:rsidP="008F0890">
      <w:pPr>
        <w:spacing w:line="240" w:lineRule="auto"/>
        <w:jc w:val="center"/>
        <w:rPr>
          <w:b/>
          <w:sz w:val="24"/>
        </w:rPr>
      </w:pPr>
      <w:r w:rsidRPr="008C5BD7">
        <w:rPr>
          <w:b/>
          <w:sz w:val="24"/>
        </w:rPr>
        <w:t>ÇORLU TİCARET VE SANAYİ ODASI</w:t>
      </w:r>
    </w:p>
    <w:p w:rsidR="008F0890" w:rsidRPr="008C5BD7" w:rsidRDefault="008F0890" w:rsidP="008F0890">
      <w:pPr>
        <w:spacing w:line="240" w:lineRule="auto"/>
        <w:jc w:val="center"/>
        <w:rPr>
          <w:b/>
          <w:sz w:val="24"/>
        </w:rPr>
      </w:pPr>
      <w:r w:rsidRPr="008C5BD7">
        <w:rPr>
          <w:b/>
          <w:sz w:val="24"/>
        </w:rPr>
        <w:t xml:space="preserve">ONLİNE </w:t>
      </w:r>
      <w:r w:rsidR="00DD19A3">
        <w:rPr>
          <w:b/>
          <w:sz w:val="24"/>
        </w:rPr>
        <w:t>İŞLEMLER</w:t>
      </w:r>
      <w:r w:rsidRPr="008C5BD7">
        <w:rPr>
          <w:b/>
          <w:sz w:val="24"/>
        </w:rPr>
        <w:t xml:space="preserve"> ÜYELİK SÖZLEŞMESİ</w:t>
      </w:r>
    </w:p>
    <w:p w:rsidR="008F0890" w:rsidRDefault="008F0890" w:rsidP="008F0890">
      <w:pPr>
        <w:spacing w:line="240" w:lineRule="auto"/>
        <w:jc w:val="center"/>
      </w:pPr>
    </w:p>
    <w:p w:rsidR="008F0890" w:rsidRPr="008C5BD7" w:rsidRDefault="008F0890" w:rsidP="00005247">
      <w:pPr>
        <w:spacing w:line="240" w:lineRule="auto"/>
        <w:rPr>
          <w:b/>
        </w:rPr>
      </w:pPr>
      <w:r w:rsidRPr="008C5BD7">
        <w:rPr>
          <w:b/>
        </w:rPr>
        <w:t>SÖZLEŞMENİN TARAFLARI VE AMACI</w:t>
      </w:r>
    </w:p>
    <w:p w:rsidR="008F0890" w:rsidRDefault="008F0890" w:rsidP="00005247">
      <w:pPr>
        <w:spacing w:line="240" w:lineRule="auto"/>
      </w:pPr>
      <w:r>
        <w:t>1- Çorlu Ticaret Ve Sanayi Odası (Çorlu TSO) ile www.</w:t>
      </w:r>
      <w:proofErr w:type="spellStart"/>
      <w:r>
        <w:t>corlutso</w:t>
      </w:r>
      <w:proofErr w:type="spellEnd"/>
      <w:r>
        <w:t>.</w:t>
      </w:r>
      <w:proofErr w:type="spellStart"/>
      <w:r>
        <w:t>org.tr</w:t>
      </w:r>
      <w:proofErr w:type="spellEnd"/>
      <w:r>
        <w:t xml:space="preserve"> sitesindeki "Online İşlemler" den yararlanacak olan web sitesi kullanıcısı (Üye) arasında web sitesinin kullanımının tabi olduğu şartları ve hükümleri belirlemek, bağlayıcılığını ve yürürlüğünü sağlamaktır.</w:t>
      </w:r>
    </w:p>
    <w:p w:rsidR="008F0890" w:rsidRDefault="008F0890" w:rsidP="00005247">
      <w:pPr>
        <w:spacing w:line="240" w:lineRule="auto"/>
      </w:pPr>
    </w:p>
    <w:p w:rsidR="008F0890" w:rsidRPr="008C5BD7" w:rsidRDefault="008F0890" w:rsidP="00005247">
      <w:pPr>
        <w:spacing w:line="240" w:lineRule="auto"/>
        <w:rPr>
          <w:b/>
        </w:rPr>
      </w:pPr>
      <w:r w:rsidRPr="008C5BD7">
        <w:rPr>
          <w:b/>
        </w:rPr>
        <w:t>SÖZLEŞMENİN UYGULANMASI</w:t>
      </w:r>
    </w:p>
    <w:p w:rsidR="008F0890" w:rsidRDefault="008F0890" w:rsidP="00005247">
      <w:pPr>
        <w:spacing w:line="240" w:lineRule="auto"/>
      </w:pPr>
      <w:r>
        <w:t>2- Çorlu TSO Online İşlemler Üyesi olmak ve bu sistem içerisindeki hizmetlerden yararlanmak istiyorsanız, başvuru formunu doldurmanız ve işbu üyelik sözleşmesinin hükümlerine uymayı kabul ve taahhüt etmeniz gereklidir.</w:t>
      </w:r>
    </w:p>
    <w:p w:rsidR="008F0890" w:rsidRDefault="008F0890" w:rsidP="00005247">
      <w:pPr>
        <w:spacing w:line="240" w:lineRule="auto"/>
      </w:pPr>
    </w:p>
    <w:p w:rsidR="008F0890" w:rsidRPr="008C5BD7" w:rsidRDefault="008F0890" w:rsidP="00005247">
      <w:pPr>
        <w:spacing w:line="240" w:lineRule="auto"/>
        <w:rPr>
          <w:b/>
        </w:rPr>
      </w:pPr>
      <w:r w:rsidRPr="008C5BD7">
        <w:rPr>
          <w:b/>
        </w:rPr>
        <w:t>ÜYELİK SİSTEMİ</w:t>
      </w:r>
    </w:p>
    <w:p w:rsidR="003173E5" w:rsidRDefault="008F0890" w:rsidP="00005247">
      <w:pPr>
        <w:spacing w:line="240" w:lineRule="auto"/>
      </w:pPr>
      <w:r>
        <w:t>3-</w:t>
      </w:r>
      <w:r w:rsidR="003173E5">
        <w:t xml:space="preserve"> Üyelik tipleri mevcuttur ve tüm üyelikler ücretsizdir.</w:t>
      </w:r>
    </w:p>
    <w:p w:rsidR="006576A9" w:rsidRDefault="006576A9" w:rsidP="00005247">
      <w:pPr>
        <w:spacing w:line="240" w:lineRule="auto"/>
      </w:pPr>
    </w:p>
    <w:p w:rsidR="008F0890" w:rsidRDefault="003173E5" w:rsidP="00005247">
      <w:pPr>
        <w:spacing w:line="240" w:lineRule="auto"/>
      </w:pPr>
      <w:r>
        <w:t xml:space="preserve">3.1- </w:t>
      </w:r>
      <w:r w:rsidR="008F0890">
        <w:t xml:space="preserve">Online İşlemlere kayıt olmanız durumunda varsayılan olarak üyelik tipiniz </w:t>
      </w:r>
      <w:r w:rsidR="008F0890" w:rsidRPr="003173E5">
        <w:rPr>
          <w:b/>
        </w:rPr>
        <w:t>"Genel Üye"</w:t>
      </w:r>
      <w:r w:rsidR="008F0890">
        <w:t xml:space="preserve"> olarak açılmaktadır. </w:t>
      </w:r>
      <w:r w:rsidR="008F0890" w:rsidRPr="003173E5">
        <w:rPr>
          <w:b/>
        </w:rPr>
        <w:t>Genel Üye</w:t>
      </w:r>
      <w:r w:rsidR="008F0890">
        <w:t xml:space="preserve">: Öğrenciler ve firma çalışanları </w:t>
      </w:r>
      <w:r>
        <w:t xml:space="preserve">başta olmak üzere arzu eden tüm  kişiler kayıt olabilmektedir. </w:t>
      </w:r>
      <w:r w:rsidRPr="003173E5">
        <w:rPr>
          <w:b/>
        </w:rPr>
        <w:t>Genel üyeler</w:t>
      </w:r>
      <w:r>
        <w:t xml:space="preserve"> sadece "Çorlu TSO Akademi" gibi ücretsiz ve herkese açık olan hizmetlerimizden yararlanırlar ve </w:t>
      </w:r>
      <w:r w:rsidR="001064B1">
        <w:t>iş</w:t>
      </w:r>
      <w:r>
        <w:t>bu Üyelik Sözleşmesine bağlayıcı olmakla beraber Online İşlemler Başvuru Formunu Doldurma zorunluluğu yoktur.</w:t>
      </w:r>
    </w:p>
    <w:p w:rsidR="006576A9" w:rsidRDefault="006576A9" w:rsidP="00005247">
      <w:pPr>
        <w:spacing w:line="240" w:lineRule="auto"/>
      </w:pPr>
    </w:p>
    <w:p w:rsidR="003173E5" w:rsidRDefault="003173E5" w:rsidP="00005247">
      <w:pPr>
        <w:spacing w:line="240" w:lineRule="auto"/>
      </w:pPr>
      <w:r>
        <w:t xml:space="preserve">3.2- Firma sahibi veya yetkilisi iseniz, Resmi firma bilgilerinizi görüntülemek, kapasite raporu başvurusu ve takibi yapabilmek için </w:t>
      </w:r>
      <w:r w:rsidR="001064B1">
        <w:t>iş</w:t>
      </w:r>
      <w:r>
        <w:t xml:space="preserve">bu Üyelik Sözleşmesine bağlayıcı olmakla beraber Online İşlemler Başvuru Formunu Doldurarak Odamıza iletmeniz gerekmektedir. Başvurunun ardından üyeliğiniz </w:t>
      </w:r>
      <w:r w:rsidRPr="001064B1">
        <w:rPr>
          <w:b/>
        </w:rPr>
        <w:t>Kurumsal Üye</w:t>
      </w:r>
      <w:r w:rsidR="001064B1">
        <w:t xml:space="preserve"> olarak atanır ve sahibi/yetkilisi olduğunuz firma/firmalar bu üyeliğe atanır.</w:t>
      </w:r>
    </w:p>
    <w:p w:rsidR="001064B1" w:rsidRDefault="001064B1" w:rsidP="00005247">
      <w:pPr>
        <w:spacing w:line="240" w:lineRule="auto"/>
      </w:pPr>
      <w:r>
        <w:t xml:space="preserve">3.2.1- Firma sahibi/yetkilisi tarafından imzalanarak doldurulan başvuru formu Çorlu </w:t>
      </w:r>
      <w:proofErr w:type="spellStart"/>
      <w:r>
        <w:t>TSO'ya</w:t>
      </w:r>
      <w:proofErr w:type="spellEnd"/>
      <w:r>
        <w:t xml:space="preserve"> posta, kargo,</w:t>
      </w:r>
      <w:r w:rsidR="006576A9">
        <w:t xml:space="preserve">Oda </w:t>
      </w:r>
      <w:r>
        <w:t>kayıtlarımızda yer alan kurumsal e-postanızdan veya elden iletilmelidir.</w:t>
      </w:r>
    </w:p>
    <w:p w:rsidR="001064B1" w:rsidRDefault="001064B1" w:rsidP="00005247">
      <w:pPr>
        <w:spacing w:line="240" w:lineRule="auto"/>
      </w:pPr>
      <w:r>
        <w:t>3.2.2- Çorlu TSO, başvuru formunu onaylayıp onaylamama serbestisine sahiptir.</w:t>
      </w:r>
    </w:p>
    <w:p w:rsidR="006576A9" w:rsidRDefault="001064B1" w:rsidP="00005247">
      <w:pPr>
        <w:spacing w:line="240" w:lineRule="auto"/>
      </w:pPr>
      <w:r>
        <w:t>3.2.3- Çorlu TSO, başvuru formunu onayladıktan sonra üyelik işlemlerini düzenler ve üyeye e-posta veya telefon ile bilgi verir.</w:t>
      </w:r>
    </w:p>
    <w:p w:rsidR="001064B1" w:rsidRDefault="006576A9" w:rsidP="00005247">
      <w:pPr>
        <w:spacing w:line="240" w:lineRule="auto"/>
      </w:pPr>
      <w:r>
        <w:t>3.2.4- Karşılıklı hak ve yükümlülükler başvurunun kabulü ile yürürlüğe girer.</w:t>
      </w:r>
      <w:r w:rsidR="001064B1">
        <w:t xml:space="preserve"> </w:t>
      </w:r>
    </w:p>
    <w:p w:rsidR="006576A9" w:rsidRDefault="006576A9" w:rsidP="00005247">
      <w:pPr>
        <w:spacing w:line="240" w:lineRule="auto"/>
      </w:pPr>
    </w:p>
    <w:p w:rsidR="006576A9" w:rsidRDefault="006576A9" w:rsidP="00005247">
      <w:pPr>
        <w:spacing w:line="240" w:lineRule="auto"/>
      </w:pPr>
      <w:r>
        <w:t>3.3 Online İşlemler üyelerine verilen şifre sadece kullanıcı tarafından bilinir, kullanıcı şifresini değiştirebilir. Şifrenin seçimi ve korunması kullanıcının sorumluluğundadır. Çorlu TSO şifre kullanımından doğacak problemlerden sorumlu değildir.</w:t>
      </w:r>
    </w:p>
    <w:p w:rsidR="003173E5" w:rsidRDefault="003173E5" w:rsidP="00005247">
      <w:pPr>
        <w:spacing w:line="240" w:lineRule="auto"/>
      </w:pPr>
    </w:p>
    <w:p w:rsidR="006576A9" w:rsidRPr="008C5BD7" w:rsidRDefault="008C5BD7" w:rsidP="00005247">
      <w:pPr>
        <w:spacing w:line="240" w:lineRule="auto"/>
        <w:rPr>
          <w:b/>
        </w:rPr>
      </w:pPr>
      <w:r w:rsidRPr="008C5BD7">
        <w:rPr>
          <w:b/>
        </w:rPr>
        <w:t>ÜYENİN YÜKÜMLÜLÜKLERİ</w:t>
      </w:r>
    </w:p>
    <w:p w:rsidR="008C5BD7" w:rsidRDefault="008C5BD7" w:rsidP="00005247">
      <w:pPr>
        <w:spacing w:line="240" w:lineRule="auto"/>
      </w:pPr>
      <w:r>
        <w:t>Madde 4</w:t>
      </w:r>
    </w:p>
    <w:p w:rsidR="006576A9" w:rsidRDefault="008C5BD7" w:rsidP="00005247">
      <w:pPr>
        <w:spacing w:line="240" w:lineRule="auto"/>
      </w:pPr>
      <w:r>
        <w:t>4.1-</w:t>
      </w:r>
      <w:r w:rsidR="006576A9" w:rsidRPr="006576A9">
        <w:t xml:space="preserve"> Üye, başvuru esnasında verdiği bilgilerin doğruluğunu onaylar ve bilgilerin yanlış olmasından kaynaklanacak her türlü sonucu peşinen kabul eder.</w:t>
      </w:r>
    </w:p>
    <w:p w:rsidR="006576A9" w:rsidRDefault="008C5BD7" w:rsidP="00005247">
      <w:pPr>
        <w:spacing w:line="240" w:lineRule="auto"/>
      </w:pPr>
      <w:r>
        <w:t>4</w:t>
      </w:r>
      <w:r w:rsidR="006576A9" w:rsidRPr="006576A9">
        <w:t>.2</w:t>
      </w:r>
      <w:r>
        <w:t>-</w:t>
      </w:r>
      <w:r w:rsidR="006576A9" w:rsidRPr="006576A9">
        <w:t xml:space="preserve"> Üye, kullanıcı adı ve şifrenin kullanımında doğacak her türlü sorumluluğu kendi taşır.</w:t>
      </w:r>
    </w:p>
    <w:p w:rsidR="006576A9" w:rsidRDefault="008C5BD7" w:rsidP="00005247">
      <w:pPr>
        <w:spacing w:line="240" w:lineRule="auto"/>
      </w:pPr>
      <w:r>
        <w:t>4</w:t>
      </w:r>
      <w:r w:rsidR="006576A9" w:rsidRPr="006576A9">
        <w:t>.3 – Üye</w:t>
      </w:r>
      <w:r>
        <w:t>,</w:t>
      </w:r>
      <w:r w:rsidR="006576A9" w:rsidRPr="006576A9">
        <w:t xml:space="preserve"> kullanıcı adı ve şifresini başkalarına kullandıramaz ve devredemez.  </w:t>
      </w:r>
    </w:p>
    <w:p w:rsidR="006576A9" w:rsidRDefault="008C5BD7" w:rsidP="00005247">
      <w:pPr>
        <w:spacing w:line="240" w:lineRule="auto"/>
      </w:pPr>
      <w:r>
        <w:lastRenderedPageBreak/>
        <w:t>4</w:t>
      </w:r>
      <w:r w:rsidR="006576A9" w:rsidRPr="006576A9">
        <w:t xml:space="preserve">.4 – </w:t>
      </w:r>
      <w:r>
        <w:t>Çorlu TSO</w:t>
      </w:r>
      <w:r w:rsidR="006576A9" w:rsidRPr="006576A9">
        <w:t xml:space="preserve">, web sitesinde yer alan her türlü bilginin kullanımından doğabilecek maddi ve manevi zararlardan dolayı üyeye karşı sorumlu tutulamaz. Üye </w:t>
      </w:r>
      <w:r>
        <w:t xml:space="preserve">kayıt olarak </w:t>
      </w:r>
      <w:r w:rsidR="006576A9" w:rsidRPr="006576A9">
        <w:t xml:space="preserve">bu sözleşmeyi </w:t>
      </w:r>
      <w:r>
        <w:t>kabul eder</w:t>
      </w:r>
      <w:r w:rsidR="006576A9" w:rsidRPr="006576A9">
        <w:t>.</w:t>
      </w:r>
    </w:p>
    <w:p w:rsidR="006576A9" w:rsidRDefault="008C5BD7" w:rsidP="00005247">
      <w:pPr>
        <w:spacing w:line="240" w:lineRule="auto"/>
      </w:pPr>
      <w:r>
        <w:t>4</w:t>
      </w:r>
      <w:r w:rsidR="006576A9" w:rsidRPr="006576A9">
        <w:t xml:space="preserve">.5 – Üye, </w:t>
      </w:r>
      <w:r>
        <w:t>Çorlu TSO</w:t>
      </w:r>
      <w:r w:rsidR="006576A9" w:rsidRPr="006576A9">
        <w:t xml:space="preserve"> tarafından verilen servislerin ve yazılımların telif haklarının </w:t>
      </w:r>
      <w:r w:rsidR="00DD19A3">
        <w:t xml:space="preserve">Çorlu </w:t>
      </w:r>
      <w:proofErr w:type="spellStart"/>
      <w:r w:rsidR="00DD19A3">
        <w:t>TSO</w:t>
      </w:r>
      <w:r w:rsidR="006576A9" w:rsidRPr="006576A9">
        <w:t>’ya</w:t>
      </w:r>
      <w:proofErr w:type="spellEnd"/>
      <w:r w:rsidR="006576A9" w:rsidRPr="006576A9">
        <w:t xml:space="preserve"> ait olduğunu bu servisleri hiçbir şekilde izinsiz çoğaltıp dağıtmayacağını, yayınlamayacağını kabul eder.</w:t>
      </w:r>
    </w:p>
    <w:p w:rsidR="006576A9" w:rsidRDefault="008C5BD7" w:rsidP="00005247">
      <w:pPr>
        <w:spacing w:line="240" w:lineRule="auto"/>
      </w:pPr>
      <w:r>
        <w:t>4</w:t>
      </w:r>
      <w:r w:rsidR="006576A9" w:rsidRPr="006576A9">
        <w:t xml:space="preserve">.6 – Üye, verilerinin </w:t>
      </w:r>
      <w:r w:rsidR="00005247">
        <w:t xml:space="preserve">Çorlu </w:t>
      </w:r>
      <w:proofErr w:type="spellStart"/>
      <w:r w:rsidR="00005247">
        <w:t>TSO</w:t>
      </w:r>
      <w:r w:rsidR="006576A9" w:rsidRPr="006576A9">
        <w:t>’nun</w:t>
      </w:r>
      <w:proofErr w:type="spellEnd"/>
      <w:r w:rsidR="006576A9" w:rsidRPr="006576A9">
        <w:t xml:space="preserve"> ihmali görülmeden yetkisiz kişilerce okunmasından dolayı doğabilecek zararlardan ötürü </w:t>
      </w:r>
      <w:r>
        <w:t xml:space="preserve">Çorlu </w:t>
      </w:r>
      <w:proofErr w:type="spellStart"/>
      <w:r>
        <w:t>TSO'nun</w:t>
      </w:r>
      <w:proofErr w:type="spellEnd"/>
      <w:r w:rsidR="006576A9" w:rsidRPr="006576A9">
        <w:t xml:space="preserve"> sorumlu olmayacağını kabul eder.</w:t>
      </w:r>
    </w:p>
    <w:p w:rsidR="006576A9" w:rsidRDefault="008C5BD7" w:rsidP="00005247">
      <w:pPr>
        <w:spacing w:line="240" w:lineRule="auto"/>
      </w:pPr>
      <w:r>
        <w:t>4</w:t>
      </w:r>
      <w:r w:rsidR="006576A9" w:rsidRPr="006576A9">
        <w:t xml:space="preserve">.7 – Üye, kullanıcı adıyla yapacağı her türlü işlemden bizzat kendisinin sorumlu olduğunu kabul eder.  </w:t>
      </w:r>
    </w:p>
    <w:p w:rsidR="006576A9" w:rsidRDefault="008C5BD7" w:rsidP="00005247">
      <w:pPr>
        <w:spacing w:line="240" w:lineRule="auto"/>
      </w:pPr>
      <w:r>
        <w:t>4</w:t>
      </w:r>
      <w:r w:rsidR="006576A9" w:rsidRPr="006576A9">
        <w:t>.8 – Üye, üyeliğini tek taraflı olarak iptal etse bile bu iptal işleminden önce üyeliği sırasında gerçekleştirdiği icraatlardan sorumludur.</w:t>
      </w:r>
    </w:p>
    <w:p w:rsidR="006576A9" w:rsidRDefault="008C5BD7" w:rsidP="00005247">
      <w:pPr>
        <w:spacing w:line="240" w:lineRule="auto"/>
      </w:pPr>
      <w:r>
        <w:t>4.</w:t>
      </w:r>
      <w:r w:rsidR="006576A9" w:rsidRPr="006576A9">
        <w:t>9 – Üyenin kendine ait bilgileri başka kişilerle paylaşması, siteden ayrılırken çıkış linkini kullanarak çıkış yapmaması ve benzeri durumlardan dolayı oluşabilecek zararlardan tamamen üye sorumludur.</w:t>
      </w:r>
    </w:p>
    <w:p w:rsidR="006576A9" w:rsidRDefault="006576A9" w:rsidP="00005247">
      <w:pPr>
        <w:spacing w:line="240" w:lineRule="auto"/>
      </w:pPr>
    </w:p>
    <w:p w:rsidR="006576A9" w:rsidRPr="008C5BD7" w:rsidRDefault="008C5BD7" w:rsidP="00005247">
      <w:pPr>
        <w:spacing w:line="240" w:lineRule="auto"/>
        <w:rPr>
          <w:b/>
        </w:rPr>
      </w:pPr>
      <w:r w:rsidRPr="008C5BD7">
        <w:rPr>
          <w:b/>
        </w:rPr>
        <w:t>ÇORLU TSO’NUN YÜKÜMLÜLÜKLERİ VE YETKİLERİ</w:t>
      </w:r>
    </w:p>
    <w:p w:rsidR="008C5BD7" w:rsidRDefault="008C5BD7" w:rsidP="00005247">
      <w:pPr>
        <w:spacing w:line="240" w:lineRule="auto"/>
      </w:pPr>
      <w:r>
        <w:t>Madde 5</w:t>
      </w:r>
    </w:p>
    <w:p w:rsidR="006576A9" w:rsidRDefault="008C5BD7" w:rsidP="00005247">
      <w:pPr>
        <w:spacing w:line="240" w:lineRule="auto"/>
      </w:pPr>
      <w:r>
        <w:t>5</w:t>
      </w:r>
      <w:r w:rsidR="006576A9" w:rsidRPr="006576A9">
        <w:t>.</w:t>
      </w:r>
      <w:r>
        <w:t>1</w:t>
      </w:r>
      <w:r w:rsidR="006576A9" w:rsidRPr="006576A9">
        <w:t xml:space="preserve"> – </w:t>
      </w:r>
      <w:r>
        <w:t>Çorlu TSO</w:t>
      </w:r>
      <w:r w:rsidR="006576A9" w:rsidRPr="006576A9">
        <w:t xml:space="preserve">, her hangi bir zamanda sistemin çalışmasını geçici bir süre askıya alabilir veya durdurabilir. Sistemin geçici bir süre askıya alınması veya tamamen durdurulmasından dolayı </w:t>
      </w:r>
      <w:r>
        <w:t xml:space="preserve">Çorlu </w:t>
      </w:r>
      <w:proofErr w:type="spellStart"/>
      <w:r>
        <w:t>TSO'nun</w:t>
      </w:r>
      <w:proofErr w:type="spellEnd"/>
      <w:r w:rsidR="006576A9" w:rsidRPr="006576A9">
        <w:t xml:space="preserve"> üyelerine veya üçüncü kişilere karşı bir sorumluluğu olmayacaktır.</w:t>
      </w:r>
    </w:p>
    <w:p w:rsidR="006576A9" w:rsidRDefault="008C5BD7" w:rsidP="00005247">
      <w:pPr>
        <w:spacing w:line="240" w:lineRule="auto"/>
      </w:pPr>
      <w:r>
        <w:t>5</w:t>
      </w:r>
      <w:r w:rsidR="006576A9" w:rsidRPr="006576A9">
        <w:t>.</w:t>
      </w:r>
      <w:r>
        <w:t>2</w:t>
      </w:r>
      <w:r w:rsidR="006576A9" w:rsidRPr="006576A9">
        <w:t xml:space="preserve"> – </w:t>
      </w:r>
      <w:r>
        <w:t>Çorlu TSO</w:t>
      </w:r>
      <w:r w:rsidR="006576A9" w:rsidRPr="006576A9">
        <w:t>, servislerinin her zaman ve her şart altında güvenli sunulacağını ve servis kullanımından elde edilen sonuçların her zaman doğru ve güvenilir olacağını taahhüt etmez.</w:t>
      </w:r>
    </w:p>
    <w:p w:rsidR="006576A9" w:rsidRDefault="008C5BD7" w:rsidP="00005247">
      <w:pPr>
        <w:spacing w:line="240" w:lineRule="auto"/>
      </w:pPr>
      <w:r>
        <w:t>5</w:t>
      </w:r>
      <w:r w:rsidR="006576A9" w:rsidRPr="006576A9">
        <w:t>.</w:t>
      </w:r>
      <w:r>
        <w:t>3</w:t>
      </w:r>
      <w:r w:rsidR="006576A9" w:rsidRPr="006576A9">
        <w:t xml:space="preserve"> – </w:t>
      </w:r>
      <w:r>
        <w:t>Çorlu TSO</w:t>
      </w:r>
      <w:r w:rsidR="006576A9" w:rsidRPr="006576A9">
        <w:t xml:space="preserve"> veri tabanına yapılabilecek saldırılar sonucu üyelik bilgilerinin kötü amaçlı kişilerin eline geçmesi ve bunların kötü niyetli kullanılması halinde doğabilecek sonuçlardan dolayı sorumluluk kabul etmez.  </w:t>
      </w:r>
    </w:p>
    <w:p w:rsidR="006576A9" w:rsidRDefault="008C5BD7" w:rsidP="00005247">
      <w:pPr>
        <w:spacing w:line="240" w:lineRule="auto"/>
      </w:pPr>
      <w:r>
        <w:t>5</w:t>
      </w:r>
      <w:r w:rsidR="006576A9" w:rsidRPr="006576A9">
        <w:t>.</w:t>
      </w:r>
      <w:r>
        <w:t>4</w:t>
      </w:r>
      <w:r w:rsidR="006576A9" w:rsidRPr="006576A9">
        <w:t xml:space="preserve"> – </w:t>
      </w:r>
      <w:r>
        <w:t xml:space="preserve">Çorlu </w:t>
      </w:r>
      <w:proofErr w:type="spellStart"/>
      <w:r>
        <w:t>TSO'nun</w:t>
      </w:r>
      <w:proofErr w:type="spellEnd"/>
      <w:r w:rsidR="006576A9" w:rsidRPr="006576A9">
        <w:t xml:space="preserve"> tamamıyla kontrolü dışında, internet kullanımından dolayı birçok sorunlar yaşanabilir. Bu gibi sebeplerden dolayı,  </w:t>
      </w:r>
      <w:r>
        <w:t>Çorlu TSO</w:t>
      </w:r>
      <w:r w:rsidR="006576A9" w:rsidRPr="006576A9">
        <w:t xml:space="preserve"> hiçbir şekilde sürekli,  kesintisiz ve güvenli hizmet vereceğini garanti ve taahhüt etmez.</w:t>
      </w:r>
    </w:p>
    <w:p w:rsidR="006576A9" w:rsidRDefault="008C5BD7" w:rsidP="00005247">
      <w:pPr>
        <w:spacing w:line="240" w:lineRule="auto"/>
      </w:pPr>
      <w:r>
        <w:t>5</w:t>
      </w:r>
      <w:r w:rsidR="006576A9" w:rsidRPr="006576A9">
        <w:t>.</w:t>
      </w:r>
      <w:r>
        <w:t>5</w:t>
      </w:r>
      <w:r w:rsidR="006576A9" w:rsidRPr="006576A9">
        <w:t xml:space="preserve"> – </w:t>
      </w:r>
      <w:r>
        <w:t>Çorlu TSO</w:t>
      </w:r>
      <w:r w:rsidR="006576A9" w:rsidRPr="006576A9">
        <w:t xml:space="preserve"> Online </w:t>
      </w:r>
      <w:r>
        <w:t>İşlemler</w:t>
      </w:r>
      <w:r w:rsidR="006576A9" w:rsidRPr="006576A9">
        <w:t xml:space="preserve"> üyelerinin kimlik bilgileri gizlilik prensipleri çerçevesinde muhafaza edilir. Ancak aşağıdaki koşulların münferiden veya toplu olarak gerçekleşmesi halinde </w:t>
      </w:r>
      <w:r>
        <w:t>Çorlu TSO</w:t>
      </w:r>
      <w:r w:rsidR="006576A9" w:rsidRPr="006576A9">
        <w:t xml:space="preserve"> üyenin kimlik bilgilerini araştırma ve açıklama hakkına sahiptir.</w:t>
      </w:r>
    </w:p>
    <w:p w:rsidR="006576A9" w:rsidRDefault="006576A9" w:rsidP="00005247">
      <w:pPr>
        <w:spacing w:line="240" w:lineRule="auto"/>
      </w:pPr>
      <w:r w:rsidRPr="006576A9">
        <w:t>- Resmi makamlardan üyeye yönelik bir suç duyurusu ya da resmi soruşturma talebi</w:t>
      </w:r>
    </w:p>
    <w:p w:rsidR="006576A9" w:rsidRDefault="006576A9" w:rsidP="00005247">
      <w:pPr>
        <w:spacing w:line="240" w:lineRule="auto"/>
      </w:pPr>
      <w:r>
        <w:t xml:space="preserve">gelmesi halinde </w:t>
      </w:r>
    </w:p>
    <w:p w:rsidR="006576A9" w:rsidRDefault="006576A9" w:rsidP="00005247">
      <w:pPr>
        <w:spacing w:line="240" w:lineRule="auto"/>
      </w:pPr>
      <w:r>
        <w:t>- Üyenin Online Hizmetler çalışmasına engel olacak herhangi bir elektronik sabotaj</w:t>
      </w:r>
    </w:p>
    <w:p w:rsidR="008C5BD7" w:rsidRDefault="008C5BD7" w:rsidP="00005247">
      <w:pPr>
        <w:spacing w:line="240" w:lineRule="auto"/>
      </w:pPr>
      <w:r>
        <w:t xml:space="preserve">veya saldırı yaptığının tespiti halinde </w:t>
      </w:r>
    </w:p>
    <w:p w:rsidR="008C5BD7" w:rsidRDefault="008C5BD7" w:rsidP="00005247">
      <w:pPr>
        <w:spacing w:line="240" w:lineRule="auto"/>
      </w:pPr>
      <w:r>
        <w:t xml:space="preserve">- Üyeliği iptal edilmiş bir üyenin yeniden üye olarak sözleşmenin ihlalini tekrarlaması </w:t>
      </w:r>
      <w:r w:rsidRPr="008C5BD7">
        <w:t>halinde</w:t>
      </w:r>
    </w:p>
    <w:p w:rsidR="008C5BD7" w:rsidRDefault="008C5BD7" w:rsidP="00005247">
      <w:pPr>
        <w:spacing w:line="240" w:lineRule="auto"/>
      </w:pPr>
      <w:r>
        <w:t>5</w:t>
      </w:r>
      <w:r w:rsidRPr="008C5BD7">
        <w:t>.</w:t>
      </w:r>
      <w:r>
        <w:t>6</w:t>
      </w:r>
      <w:r w:rsidRPr="008C5BD7">
        <w:t xml:space="preserve"> – </w:t>
      </w:r>
      <w:r w:rsidR="001422D2">
        <w:t>Çorlu TSO</w:t>
      </w:r>
      <w:r w:rsidRPr="008C5BD7">
        <w:t>, herhangi bir anda hiçbir sebep belirtmeksizin herhangi bir üyenin üyeliğini iptal etme,  hizmete son verme veya hizmetin şeklini değiştirme hakkına sahiptir.</w:t>
      </w:r>
    </w:p>
    <w:p w:rsidR="008C5BD7" w:rsidRDefault="008C5BD7" w:rsidP="00005247">
      <w:pPr>
        <w:spacing w:line="240" w:lineRule="auto"/>
      </w:pPr>
      <w:r>
        <w:t>5</w:t>
      </w:r>
      <w:r w:rsidRPr="008C5BD7">
        <w:t>.</w:t>
      </w:r>
      <w:r>
        <w:t>7</w:t>
      </w:r>
      <w:r w:rsidRPr="008C5BD7">
        <w:t xml:space="preserve"> – </w:t>
      </w:r>
      <w:r w:rsidR="001422D2">
        <w:t>Çorlu TSO</w:t>
      </w:r>
      <w:r w:rsidRPr="008C5BD7">
        <w:t>, sözleşmeyi tek taraflı olarak değiştirme,  yenileme ya da iptal etme hakkına sahiptir.</w:t>
      </w:r>
    </w:p>
    <w:p w:rsidR="008C5BD7" w:rsidRDefault="008C5BD7" w:rsidP="00005247">
      <w:pPr>
        <w:spacing w:line="240" w:lineRule="auto"/>
      </w:pPr>
      <w:r>
        <w:t>5</w:t>
      </w:r>
      <w:r w:rsidRPr="008C5BD7">
        <w:t>.</w:t>
      </w:r>
      <w:r>
        <w:t>8</w:t>
      </w:r>
      <w:r w:rsidRPr="008C5BD7">
        <w:t xml:space="preserve"> – </w:t>
      </w:r>
      <w:r w:rsidR="001422D2">
        <w:t xml:space="preserve">Çorlu </w:t>
      </w:r>
      <w:proofErr w:type="spellStart"/>
      <w:r w:rsidR="001422D2">
        <w:t>TSO'nun</w:t>
      </w:r>
      <w:proofErr w:type="spellEnd"/>
      <w:r w:rsidR="001422D2" w:rsidRPr="006576A9">
        <w:t xml:space="preserve"> </w:t>
      </w:r>
      <w:r w:rsidRPr="008C5BD7">
        <w:t xml:space="preserve">iptal ettiği veya üyelikleri sözleşme maddeleri gereğince iptal edilen üyelerin üyelik bilgileri </w:t>
      </w:r>
      <w:r w:rsidR="001422D2">
        <w:t xml:space="preserve">Çorlu TSO </w:t>
      </w:r>
      <w:r w:rsidRPr="008C5BD7">
        <w:t>tarafından saklanacaktır.</w:t>
      </w:r>
    </w:p>
    <w:p w:rsidR="008C5BD7" w:rsidRDefault="008C5BD7" w:rsidP="00005247">
      <w:pPr>
        <w:spacing w:line="240" w:lineRule="auto"/>
      </w:pPr>
    </w:p>
    <w:p w:rsidR="008C5BD7" w:rsidRPr="008C5BD7" w:rsidRDefault="008C5BD7" w:rsidP="00005247">
      <w:pPr>
        <w:spacing w:line="240" w:lineRule="auto"/>
        <w:rPr>
          <w:b/>
        </w:rPr>
      </w:pPr>
      <w:r w:rsidRPr="008C5BD7">
        <w:rPr>
          <w:b/>
        </w:rPr>
        <w:t>YÜRÜRLÜK</w:t>
      </w:r>
    </w:p>
    <w:p w:rsidR="008C5BD7" w:rsidRDefault="008C5BD7" w:rsidP="00005247">
      <w:pPr>
        <w:spacing w:line="240" w:lineRule="auto"/>
      </w:pPr>
      <w:r w:rsidRPr="008C5BD7">
        <w:t xml:space="preserve">Madde </w:t>
      </w:r>
      <w:r>
        <w:t>6</w:t>
      </w:r>
      <w:r w:rsidRPr="008C5BD7">
        <w:t xml:space="preserve"> – </w:t>
      </w:r>
      <w:r w:rsidR="001422D2">
        <w:t xml:space="preserve">Genel Üyenin siteye kayıt olması ile, Kurumsal </w:t>
      </w:r>
      <w:r w:rsidRPr="008C5BD7">
        <w:t xml:space="preserve">Üyenin doldurduğu başvuru formunun </w:t>
      </w:r>
      <w:r w:rsidR="001422D2">
        <w:t>Çorlu TSO</w:t>
      </w:r>
      <w:r w:rsidRPr="008C5BD7">
        <w:t xml:space="preserve"> tarafından onaylanması ile işbu sözleşme taraflar arasında süresiz olarak yürürlüğe girer.</w:t>
      </w:r>
    </w:p>
    <w:p w:rsidR="00842E7D" w:rsidRDefault="00842E7D" w:rsidP="00005247">
      <w:pPr>
        <w:spacing w:line="240" w:lineRule="auto"/>
      </w:pPr>
    </w:p>
    <w:p w:rsidR="00842E7D" w:rsidRDefault="00842E7D" w:rsidP="008C5BD7">
      <w:pPr>
        <w:spacing w:line="240" w:lineRule="auto"/>
        <w:jc w:val="left"/>
      </w:pPr>
    </w:p>
    <w:p w:rsidR="00842E7D" w:rsidRDefault="00842E7D" w:rsidP="008C5BD7">
      <w:pPr>
        <w:spacing w:line="240" w:lineRule="auto"/>
        <w:jc w:val="left"/>
      </w:pPr>
    </w:p>
    <w:p w:rsidR="00842E7D" w:rsidRDefault="00842E7D" w:rsidP="008C5BD7">
      <w:pPr>
        <w:spacing w:line="240" w:lineRule="auto"/>
        <w:jc w:val="left"/>
      </w:pPr>
    </w:p>
    <w:p w:rsidR="00842E7D" w:rsidRDefault="00842E7D" w:rsidP="008C5BD7">
      <w:pPr>
        <w:spacing w:line="240" w:lineRule="auto"/>
        <w:jc w:val="left"/>
      </w:pPr>
    </w:p>
    <w:p w:rsidR="00842E7D" w:rsidRDefault="00842E7D" w:rsidP="008C5BD7">
      <w:pPr>
        <w:spacing w:line="240" w:lineRule="auto"/>
        <w:jc w:val="left"/>
      </w:pPr>
    </w:p>
    <w:p w:rsidR="00842E7D" w:rsidRDefault="00842E7D" w:rsidP="008C5BD7">
      <w:pPr>
        <w:spacing w:line="240" w:lineRule="auto"/>
        <w:jc w:val="left"/>
      </w:pPr>
    </w:p>
    <w:p w:rsidR="00842E7D" w:rsidRDefault="00842E7D" w:rsidP="00842E7D">
      <w:pPr>
        <w:jc w:val="center"/>
      </w:pPr>
      <w:r>
        <w:rPr>
          <w:noProof/>
          <w:lang w:eastAsia="tr-TR"/>
        </w:rPr>
        <w:lastRenderedPageBreak/>
        <w:drawing>
          <wp:inline distT="0" distB="0" distL="0" distR="0">
            <wp:extent cx="1647825" cy="1493069"/>
            <wp:effectExtent l="19050" t="0" r="9525" b="0"/>
            <wp:docPr id="2" name="0 Resim" descr="Çorlu TS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orlu TSO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49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E7D" w:rsidRPr="008C5BD7" w:rsidRDefault="00842E7D" w:rsidP="00842E7D">
      <w:pPr>
        <w:spacing w:line="240" w:lineRule="auto"/>
        <w:jc w:val="center"/>
        <w:rPr>
          <w:b/>
          <w:sz w:val="24"/>
        </w:rPr>
      </w:pPr>
      <w:r w:rsidRPr="008C5BD7">
        <w:rPr>
          <w:b/>
          <w:sz w:val="24"/>
        </w:rPr>
        <w:t>ÇORLU TİCARET VE SANAYİ ODASI</w:t>
      </w:r>
    </w:p>
    <w:p w:rsidR="00842E7D" w:rsidRDefault="00842E7D" w:rsidP="00842E7D">
      <w:pPr>
        <w:spacing w:line="240" w:lineRule="auto"/>
        <w:jc w:val="center"/>
        <w:rPr>
          <w:b/>
          <w:sz w:val="24"/>
        </w:rPr>
      </w:pPr>
      <w:r w:rsidRPr="008C5BD7">
        <w:rPr>
          <w:b/>
          <w:sz w:val="24"/>
        </w:rPr>
        <w:t xml:space="preserve">ONLİNE </w:t>
      </w:r>
      <w:r w:rsidR="00DD19A3">
        <w:rPr>
          <w:b/>
          <w:sz w:val="24"/>
        </w:rPr>
        <w:t>İŞLEMLER</w:t>
      </w:r>
      <w:r w:rsidRPr="008C5BD7">
        <w:rPr>
          <w:b/>
          <w:sz w:val="24"/>
        </w:rPr>
        <w:t xml:space="preserve"> </w:t>
      </w:r>
      <w:r>
        <w:rPr>
          <w:b/>
          <w:sz w:val="24"/>
        </w:rPr>
        <w:t>BAŞVURU FORMU</w:t>
      </w:r>
    </w:p>
    <w:p w:rsidR="004B1F30" w:rsidRDefault="004B1F30" w:rsidP="004B1F30">
      <w:pPr>
        <w:spacing w:line="240" w:lineRule="auto"/>
        <w:jc w:val="left"/>
        <w:rPr>
          <w:b/>
          <w:sz w:val="24"/>
        </w:rPr>
      </w:pPr>
    </w:p>
    <w:p w:rsidR="004B1F30" w:rsidRPr="004B1F30" w:rsidRDefault="004B1F30" w:rsidP="004B1F30">
      <w:pPr>
        <w:spacing w:line="240" w:lineRule="auto"/>
        <w:jc w:val="left"/>
      </w:pPr>
      <w:r w:rsidRPr="004B1F30">
        <w:t>1- Kurumsal Üyelik hizmetlerinden yararlanmanız için Çorlu TSO üyesi olmanız gerekmektedir.</w:t>
      </w:r>
    </w:p>
    <w:p w:rsidR="004B1F30" w:rsidRPr="004B1F30" w:rsidRDefault="004B1F30" w:rsidP="004B1F30">
      <w:pPr>
        <w:spacing w:line="240" w:lineRule="auto"/>
        <w:jc w:val="left"/>
      </w:pPr>
      <w:r w:rsidRPr="004B1F30">
        <w:t>2- Üyelik başvurunuzun değerlendirilebilmesi için lütfen aşağıdaki tüm bilgileri eksiksiz doldurunuz.</w:t>
      </w:r>
    </w:p>
    <w:p w:rsidR="004B1F30" w:rsidRPr="004B1F30" w:rsidRDefault="004B1F30" w:rsidP="004B1F30">
      <w:pPr>
        <w:spacing w:line="240" w:lineRule="auto"/>
        <w:jc w:val="left"/>
      </w:pPr>
      <w:r w:rsidRPr="004B1F30">
        <w:t>3- Üyelik formunda adı geçen kişi, Çorlu Ticaret ve Sanayi Odası Online İşlemler kapsamındaki tüm işlemleri firmanız adına yapacak kişi olacaktır.</w:t>
      </w:r>
    </w:p>
    <w:p w:rsidR="004B1F30" w:rsidRPr="004B1F30" w:rsidRDefault="004B1F30" w:rsidP="004B1F30">
      <w:pPr>
        <w:spacing w:line="240" w:lineRule="auto"/>
        <w:jc w:val="left"/>
      </w:pPr>
      <w:r w:rsidRPr="004B1F30">
        <w:t>4- Başvuru formunu göndermeden önce üst sayfalarda bulunan üyelik sözleşmesini okuyunuz. Başvuruda bulunan üyelerimiz üyelik sözleşmesindeki hükümleri kabul ve taahhüt etmiş olur.</w:t>
      </w:r>
    </w:p>
    <w:p w:rsidR="004B1F30" w:rsidRPr="004B1F30" w:rsidRDefault="004B1F30" w:rsidP="004B1F30">
      <w:pPr>
        <w:spacing w:line="240" w:lineRule="auto"/>
        <w:jc w:val="left"/>
      </w:pPr>
      <w:r w:rsidRPr="004B1F30">
        <w:t>5- Başvuru formu firmanın imza sirkülerinde yer alan yetkili bir temsilciniz tarafından imzalanması ve kaşelenmesi gerekmektedir.</w:t>
      </w:r>
    </w:p>
    <w:p w:rsidR="004B1F30" w:rsidRPr="004B1F30" w:rsidRDefault="004B1F30" w:rsidP="004B1F30">
      <w:pPr>
        <w:spacing w:line="240" w:lineRule="auto"/>
        <w:jc w:val="left"/>
      </w:pPr>
      <w:r w:rsidRPr="004B1F30">
        <w:t xml:space="preserve">6- Firma sahibi/yetkilisi tarafından imzalanarak doldurulan başvuru formu Çorlu </w:t>
      </w:r>
      <w:proofErr w:type="spellStart"/>
      <w:r w:rsidRPr="004B1F30">
        <w:t>TSO'ya</w:t>
      </w:r>
      <w:proofErr w:type="spellEnd"/>
      <w:r w:rsidRPr="004B1F30">
        <w:t xml:space="preserve"> posta, kargo,Oda kayıtlarımızda yer alan kurumsal e-postanızdan veya elden iletilmelidir.</w:t>
      </w:r>
    </w:p>
    <w:p w:rsidR="00842E7D" w:rsidRDefault="00842E7D" w:rsidP="008C5BD7">
      <w:pPr>
        <w:spacing w:line="240" w:lineRule="auto"/>
        <w:jc w:val="left"/>
      </w:pPr>
    </w:p>
    <w:p w:rsidR="004B73CC" w:rsidRDefault="004B73CC" w:rsidP="004B73CC">
      <w:pPr>
        <w:spacing w:line="240" w:lineRule="auto"/>
        <w:jc w:val="left"/>
      </w:pPr>
      <w:r>
        <w:rPr>
          <w:rFonts w:ascii="Calibri" w:eastAsia="Calibri" w:hAnsi="Calibri" w:cs="Times New Roman"/>
        </w:rPr>
        <w:t>ADI:...............................................................</w:t>
      </w:r>
    </w:p>
    <w:p w:rsidR="004B73CC" w:rsidRDefault="004B73CC" w:rsidP="004B73CC">
      <w:pPr>
        <w:spacing w:line="240" w:lineRule="auto"/>
        <w:jc w:val="left"/>
      </w:pPr>
      <w:r>
        <w:rPr>
          <w:rFonts w:ascii="Calibri" w:eastAsia="Calibri" w:hAnsi="Calibri" w:cs="Times New Roman"/>
        </w:rPr>
        <w:t>SOYADI:.........................................................</w:t>
      </w:r>
    </w:p>
    <w:p w:rsidR="004B73CC" w:rsidRDefault="004B73CC" w:rsidP="004B73CC">
      <w:pPr>
        <w:spacing w:line="240" w:lineRule="auto"/>
        <w:jc w:val="left"/>
      </w:pPr>
      <w:r>
        <w:rPr>
          <w:rFonts w:ascii="Calibri" w:eastAsia="Calibri" w:hAnsi="Calibri" w:cs="Times New Roman"/>
        </w:rPr>
        <w:t>GÖREVİ:.........................................................</w:t>
      </w:r>
    </w:p>
    <w:p w:rsidR="004B73CC" w:rsidRDefault="004B73CC" w:rsidP="004B73CC">
      <w:pPr>
        <w:spacing w:line="240" w:lineRule="auto"/>
        <w:jc w:val="left"/>
      </w:pPr>
      <w:r>
        <w:rPr>
          <w:rFonts w:ascii="Calibri" w:eastAsia="Calibri" w:hAnsi="Calibri" w:cs="Times New Roman"/>
        </w:rPr>
        <w:t>E-POSTA(Kullanıcı adı olarak da</w:t>
      </w:r>
      <w:r>
        <w:t xml:space="preserve"> k</w:t>
      </w:r>
      <w:r>
        <w:rPr>
          <w:rFonts w:ascii="Calibri" w:eastAsia="Calibri" w:hAnsi="Calibri" w:cs="Times New Roman"/>
        </w:rPr>
        <w:t>ullanılacaktır)</w:t>
      </w:r>
      <w:r>
        <w:t>:</w:t>
      </w:r>
      <w:r>
        <w:rPr>
          <w:rFonts w:ascii="Calibri" w:eastAsia="Calibri" w:hAnsi="Calibri" w:cs="Times New Roman"/>
        </w:rPr>
        <w:t>..........................................................................</w:t>
      </w:r>
      <w:r>
        <w:t>...............</w:t>
      </w:r>
    </w:p>
    <w:p w:rsidR="004B73CC" w:rsidRDefault="004B73CC" w:rsidP="004B73CC">
      <w:pPr>
        <w:spacing w:line="240" w:lineRule="auto"/>
        <w:jc w:val="lef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FİRMA</w:t>
      </w:r>
      <w:r>
        <w:t xml:space="preserve"> </w:t>
      </w:r>
      <w:r>
        <w:rPr>
          <w:rFonts w:ascii="Calibri" w:eastAsia="Calibri" w:hAnsi="Calibri" w:cs="Times New Roman"/>
        </w:rPr>
        <w:t>ADI:</w:t>
      </w:r>
      <w:r>
        <w:t xml:space="preserve"> </w:t>
      </w:r>
      <w:r>
        <w:rPr>
          <w:rFonts w:ascii="Calibri" w:eastAsia="Calibri" w:hAnsi="Calibri" w:cs="Times New Roman"/>
        </w:rPr>
        <w:t>..............................................................................................................................</w:t>
      </w:r>
      <w:r>
        <w:t>....................</w:t>
      </w:r>
    </w:p>
    <w:p w:rsidR="004B73CC" w:rsidRDefault="004B73CC" w:rsidP="004B73CC">
      <w:pPr>
        <w:spacing w:line="240" w:lineRule="auto"/>
        <w:jc w:val="left"/>
      </w:pPr>
      <w:r>
        <w:rPr>
          <w:rFonts w:ascii="Calibri" w:eastAsia="Calibri" w:hAnsi="Calibri" w:cs="Times New Roman"/>
        </w:rPr>
        <w:t>GSM: ................................................</w:t>
      </w:r>
      <w:r>
        <w:t>.............</w:t>
      </w:r>
    </w:p>
    <w:p w:rsidR="004B73CC" w:rsidRDefault="004B73CC" w:rsidP="004B73CC">
      <w:pPr>
        <w:spacing w:line="240" w:lineRule="auto"/>
        <w:jc w:val="left"/>
      </w:pPr>
    </w:p>
    <w:p w:rsidR="004B73CC" w:rsidRDefault="004B73CC" w:rsidP="004B73CC">
      <w:pPr>
        <w:spacing w:line="240" w:lineRule="auto"/>
        <w:jc w:val="left"/>
      </w:pPr>
    </w:p>
    <w:p w:rsidR="004B73CC" w:rsidRDefault="004B73CC" w:rsidP="004B73CC">
      <w:pPr>
        <w:spacing w:line="240" w:lineRule="auto"/>
        <w:jc w:val="left"/>
      </w:pPr>
    </w:p>
    <w:p w:rsidR="004B73CC" w:rsidRDefault="004B73CC" w:rsidP="004B73CC">
      <w:pPr>
        <w:spacing w:line="240" w:lineRule="auto"/>
        <w:jc w:val="left"/>
        <w:rPr>
          <w:rFonts w:ascii="Calibri" w:eastAsia="Calibri" w:hAnsi="Calibri" w:cs="Times New Roman"/>
        </w:rPr>
      </w:pPr>
    </w:p>
    <w:p w:rsidR="004B73CC" w:rsidRPr="00C173DA" w:rsidRDefault="004B73CC" w:rsidP="004B73CC">
      <w:pPr>
        <w:spacing w:line="240" w:lineRule="auto"/>
        <w:jc w:val="left"/>
        <w:rPr>
          <w:rFonts w:ascii="Calibri" w:eastAsia="Calibri" w:hAnsi="Calibri" w:cs="Times New Roman"/>
          <w:b/>
          <w:color w:val="000000"/>
        </w:rPr>
      </w:pPr>
      <w:r w:rsidRPr="00C173DA">
        <w:rPr>
          <w:rFonts w:ascii="Calibri" w:eastAsia="Calibri" w:hAnsi="Calibri" w:cs="Times New Roman"/>
          <w:b/>
          <w:color w:val="000000"/>
        </w:rPr>
        <w:t xml:space="preserve">SÖZLEŞMEYİ OKUDUM, KABUL EDİYORUM. </w:t>
      </w:r>
      <w:r w:rsidRPr="00C173DA">
        <w:rPr>
          <w:rFonts w:ascii="Calibri" w:eastAsia="Calibri" w:hAnsi="Calibri" w:cs="Times New Roman"/>
          <w:b/>
          <w:color w:val="000000"/>
        </w:rPr>
        <w:tab/>
        <w:t xml:space="preserve">              </w:t>
      </w:r>
    </w:p>
    <w:p w:rsidR="004B73CC" w:rsidRDefault="004B73CC" w:rsidP="004B73CC">
      <w:pPr>
        <w:tabs>
          <w:tab w:val="right" w:pos="9498"/>
        </w:tabs>
        <w:spacing w:line="240" w:lineRule="auto"/>
        <w:rPr>
          <w:b/>
        </w:rPr>
      </w:pPr>
      <w:r w:rsidRPr="00B51B74">
        <w:rPr>
          <w:rFonts w:ascii="Calibri" w:eastAsia="Calibri" w:hAnsi="Calibri" w:cs="Times New Roman"/>
          <w:b/>
        </w:rPr>
        <w:tab/>
      </w:r>
    </w:p>
    <w:p w:rsidR="004B73CC" w:rsidRDefault="00DD19A3" w:rsidP="004B73CC">
      <w:pPr>
        <w:tabs>
          <w:tab w:val="right" w:pos="9498"/>
        </w:tabs>
        <w:spacing w:line="240" w:lineRule="auto"/>
        <w:rPr>
          <w:b/>
        </w:rPr>
      </w:pPr>
      <w:r>
        <w:rPr>
          <w:b/>
        </w:rPr>
        <w:t>Firma Yetkilisi (İsim - İmza - Kaşe)</w:t>
      </w:r>
    </w:p>
    <w:p w:rsidR="004B73CC" w:rsidRDefault="004B73CC" w:rsidP="004B73CC">
      <w:pPr>
        <w:tabs>
          <w:tab w:val="right" w:pos="9498"/>
        </w:tabs>
        <w:spacing w:line="240" w:lineRule="auto"/>
        <w:rPr>
          <w:b/>
        </w:rPr>
      </w:pPr>
    </w:p>
    <w:p w:rsidR="004B73CC" w:rsidRDefault="004B73CC" w:rsidP="004B73CC">
      <w:pPr>
        <w:tabs>
          <w:tab w:val="right" w:pos="9498"/>
        </w:tabs>
        <w:spacing w:line="240" w:lineRule="auto"/>
        <w:rPr>
          <w:b/>
        </w:rPr>
      </w:pPr>
    </w:p>
    <w:p w:rsidR="004B73CC" w:rsidRDefault="004B73CC" w:rsidP="004B73CC">
      <w:pPr>
        <w:tabs>
          <w:tab w:val="right" w:pos="9498"/>
        </w:tabs>
        <w:spacing w:line="240" w:lineRule="auto"/>
        <w:rPr>
          <w:b/>
        </w:rPr>
      </w:pPr>
    </w:p>
    <w:p w:rsidR="004B73CC" w:rsidRDefault="004B73CC" w:rsidP="004B73CC">
      <w:pPr>
        <w:tabs>
          <w:tab w:val="right" w:pos="9498"/>
        </w:tabs>
        <w:spacing w:line="240" w:lineRule="auto"/>
        <w:rPr>
          <w:b/>
        </w:rPr>
      </w:pPr>
    </w:p>
    <w:p w:rsidR="004B73CC" w:rsidRDefault="004B73CC" w:rsidP="004B73CC">
      <w:pPr>
        <w:tabs>
          <w:tab w:val="right" w:pos="9498"/>
        </w:tabs>
        <w:spacing w:line="240" w:lineRule="auto"/>
        <w:rPr>
          <w:b/>
        </w:rPr>
      </w:pPr>
    </w:p>
    <w:p w:rsidR="004B73CC" w:rsidRDefault="004B73CC" w:rsidP="004B73CC">
      <w:pPr>
        <w:tabs>
          <w:tab w:val="right" w:pos="9498"/>
        </w:tabs>
        <w:spacing w:line="240" w:lineRule="auto"/>
        <w:rPr>
          <w:b/>
        </w:rPr>
      </w:pPr>
    </w:p>
    <w:p w:rsidR="004B73CC" w:rsidRDefault="004B73CC" w:rsidP="004B73CC">
      <w:pPr>
        <w:tabs>
          <w:tab w:val="right" w:pos="9498"/>
        </w:tabs>
        <w:spacing w:line="240" w:lineRule="auto"/>
        <w:rPr>
          <w:b/>
        </w:rPr>
      </w:pPr>
    </w:p>
    <w:p w:rsidR="004B73CC" w:rsidRDefault="004B73CC" w:rsidP="004B73CC">
      <w:pPr>
        <w:tabs>
          <w:tab w:val="right" w:pos="9498"/>
        </w:tabs>
        <w:spacing w:line="240" w:lineRule="auto"/>
        <w:rPr>
          <w:b/>
        </w:rPr>
      </w:pPr>
    </w:p>
    <w:p w:rsidR="004B73CC" w:rsidRDefault="004B73CC" w:rsidP="004B73CC">
      <w:pPr>
        <w:tabs>
          <w:tab w:val="right" w:pos="9498"/>
        </w:tabs>
        <w:spacing w:line="240" w:lineRule="auto"/>
        <w:rPr>
          <w:b/>
        </w:rPr>
      </w:pPr>
    </w:p>
    <w:p w:rsidR="004B73CC" w:rsidRDefault="004B73CC" w:rsidP="004B73CC">
      <w:pPr>
        <w:tabs>
          <w:tab w:val="right" w:pos="9498"/>
        </w:tabs>
        <w:spacing w:line="240" w:lineRule="auto"/>
        <w:jc w:val="left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 xml:space="preserve">Detaylı Bilgi: </w:t>
      </w:r>
    </w:p>
    <w:p w:rsidR="004B73CC" w:rsidRDefault="004B73CC" w:rsidP="004B73CC">
      <w:pPr>
        <w:tabs>
          <w:tab w:val="right" w:pos="9498"/>
        </w:tabs>
        <w:spacing w:line="240" w:lineRule="auto"/>
        <w:jc w:val="left"/>
        <w:rPr>
          <w:rFonts w:ascii="Calibri" w:eastAsia="Calibri" w:hAnsi="Calibri" w:cs="Times New Roman"/>
        </w:rPr>
      </w:pPr>
      <w:r>
        <w:t>Çorlu TSO Bilgi İşlem Servisi</w:t>
      </w:r>
    </w:p>
    <w:p w:rsidR="004B73CC" w:rsidRDefault="004B73CC" w:rsidP="004B73CC">
      <w:pPr>
        <w:tabs>
          <w:tab w:val="right" w:pos="9498"/>
        </w:tabs>
        <w:spacing w:line="240" w:lineRule="auto"/>
        <w:jc w:val="left"/>
        <w:rPr>
          <w:rFonts w:ascii="Calibri" w:eastAsia="Calibri" w:hAnsi="Calibri" w:cs="Times New Roman"/>
        </w:rPr>
      </w:pPr>
      <w:r>
        <w:t>Doğan KAHRAMAN</w:t>
      </w:r>
    </w:p>
    <w:p w:rsidR="004B73CC" w:rsidRDefault="004B73CC" w:rsidP="004B73CC">
      <w:pPr>
        <w:tabs>
          <w:tab w:val="right" w:pos="9498"/>
        </w:tabs>
        <w:spacing w:line="240" w:lineRule="auto"/>
        <w:jc w:val="lef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Tel: </w:t>
      </w:r>
      <w:r>
        <w:t>0282</w:t>
      </w:r>
      <w:r>
        <w:rPr>
          <w:rFonts w:ascii="Calibri" w:eastAsia="Calibri" w:hAnsi="Calibri" w:cs="Times New Roman"/>
        </w:rPr>
        <w:t xml:space="preserve"> </w:t>
      </w:r>
      <w:r>
        <w:t>651</w:t>
      </w:r>
      <w:r>
        <w:rPr>
          <w:rFonts w:ascii="Calibri" w:eastAsia="Calibri" w:hAnsi="Calibri" w:cs="Times New Roman"/>
        </w:rPr>
        <w:t xml:space="preserve"> </w:t>
      </w:r>
      <w:r>
        <w:t>10</w:t>
      </w:r>
      <w:r>
        <w:rPr>
          <w:rFonts w:ascii="Calibri" w:eastAsia="Calibri" w:hAnsi="Calibri" w:cs="Times New Roman"/>
        </w:rPr>
        <w:t xml:space="preserve"> </w:t>
      </w:r>
      <w:r>
        <w:t xml:space="preserve">96 / </w:t>
      </w:r>
      <w:r w:rsidR="00554941">
        <w:t>167</w:t>
      </w:r>
      <w:bookmarkStart w:id="0" w:name="_GoBack"/>
      <w:bookmarkEnd w:id="0"/>
    </w:p>
    <w:p w:rsidR="004B73CC" w:rsidRDefault="004B73CC" w:rsidP="004B73CC">
      <w:pPr>
        <w:tabs>
          <w:tab w:val="right" w:pos="9498"/>
        </w:tabs>
        <w:spacing w:line="240" w:lineRule="auto"/>
        <w:jc w:val="left"/>
        <w:rPr>
          <w:rFonts w:ascii="Calibri" w:eastAsia="Calibri" w:hAnsi="Calibri" w:cs="Times New Roman"/>
        </w:rPr>
      </w:pPr>
      <w:r>
        <w:t>Faks: 0282 651 35 10</w:t>
      </w:r>
    </w:p>
    <w:p w:rsidR="00DD19A3" w:rsidRDefault="004B73CC" w:rsidP="004B73CC">
      <w:pPr>
        <w:tabs>
          <w:tab w:val="right" w:pos="9498"/>
        </w:tabs>
        <w:spacing w:line="240" w:lineRule="auto"/>
        <w:jc w:val="left"/>
      </w:pPr>
      <w:r>
        <w:rPr>
          <w:rFonts w:ascii="Calibri" w:eastAsia="Calibri" w:hAnsi="Calibri" w:cs="Times New Roman"/>
        </w:rPr>
        <w:t xml:space="preserve">E-posta: </w:t>
      </w:r>
      <w:r>
        <w:t>dogankahraman@corlutso.org.tr</w:t>
      </w:r>
    </w:p>
    <w:p w:rsidR="00DD19A3" w:rsidRPr="004B1F30" w:rsidRDefault="00DD19A3" w:rsidP="004B73CC">
      <w:pPr>
        <w:tabs>
          <w:tab w:val="right" w:pos="9498"/>
        </w:tabs>
        <w:spacing w:line="240" w:lineRule="auto"/>
        <w:jc w:val="left"/>
      </w:pPr>
      <w:r>
        <w:t>Web: www.</w:t>
      </w:r>
      <w:proofErr w:type="spellStart"/>
      <w:r>
        <w:t>corlutso</w:t>
      </w:r>
      <w:proofErr w:type="spellEnd"/>
      <w:r>
        <w:t>.</w:t>
      </w:r>
      <w:proofErr w:type="spellStart"/>
      <w:r>
        <w:t>org.tr</w:t>
      </w:r>
      <w:proofErr w:type="spellEnd"/>
    </w:p>
    <w:sectPr w:rsidR="00DD19A3" w:rsidRPr="004B1F30" w:rsidSect="00DD19A3">
      <w:footerReference w:type="default" r:id="rId7"/>
      <w:pgSz w:w="11906" w:h="16838"/>
      <w:pgMar w:top="1417" w:right="1417" w:bottom="1417" w:left="1417" w:header="39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A0A" w:rsidRDefault="00070A0A" w:rsidP="00DD19A3">
      <w:pPr>
        <w:spacing w:line="240" w:lineRule="auto"/>
      </w:pPr>
      <w:r>
        <w:separator/>
      </w:r>
    </w:p>
  </w:endnote>
  <w:endnote w:type="continuationSeparator" w:id="0">
    <w:p w:rsidR="00070A0A" w:rsidRDefault="00070A0A" w:rsidP="00DD19A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9A3" w:rsidRDefault="00DD19A3" w:rsidP="00DD19A3">
    <w:pPr>
      <w:spacing w:line="240" w:lineRule="auto"/>
    </w:pPr>
    <w:r>
      <w:t>Çorlu Ticaret ve Sanayi Odası Online İşlemler/Hizmetler</w:t>
    </w:r>
    <w:sdt>
      <w:sdtPr>
        <w:id w:val="250395305"/>
        <w:docPartObj>
          <w:docPartGallery w:val="Page Numbers (Top of Page)"/>
          <w:docPartUnique/>
        </w:docPartObj>
      </w:sdtPr>
      <w:sdtContent>
        <w:r>
          <w:tab/>
          <w:t xml:space="preserve">                                                                  Sayfa </w:t>
        </w:r>
        <w:r w:rsidR="00D32211">
          <w:fldChar w:fldCharType="begin"/>
        </w:r>
        <w:r w:rsidR="00A86C4A">
          <w:instrText xml:space="preserve"> PAGE </w:instrText>
        </w:r>
        <w:r w:rsidR="00D32211">
          <w:fldChar w:fldCharType="separate"/>
        </w:r>
        <w:r w:rsidR="00E44CD0">
          <w:rPr>
            <w:noProof/>
          </w:rPr>
          <w:t>1</w:t>
        </w:r>
        <w:r w:rsidR="00D32211">
          <w:rPr>
            <w:noProof/>
          </w:rPr>
          <w:fldChar w:fldCharType="end"/>
        </w:r>
        <w:r>
          <w:t xml:space="preserve"> / </w:t>
        </w:r>
        <w:r w:rsidR="00D32211">
          <w:fldChar w:fldCharType="begin"/>
        </w:r>
        <w:r w:rsidR="00A86C4A">
          <w:instrText xml:space="preserve"> NUMPAGES  </w:instrText>
        </w:r>
        <w:r w:rsidR="00D32211">
          <w:fldChar w:fldCharType="separate"/>
        </w:r>
        <w:r w:rsidR="00E44CD0">
          <w:rPr>
            <w:noProof/>
          </w:rPr>
          <w:t>3</w:t>
        </w:r>
        <w:r w:rsidR="00D32211">
          <w:rPr>
            <w:noProof/>
          </w:rPr>
          <w:fldChar w:fldCharType="end"/>
        </w:r>
      </w:sdtContent>
    </w:sdt>
  </w:p>
  <w:p w:rsidR="00DD19A3" w:rsidRDefault="00DD19A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A0A" w:rsidRDefault="00070A0A" w:rsidP="00DD19A3">
      <w:pPr>
        <w:spacing w:line="240" w:lineRule="auto"/>
      </w:pPr>
      <w:r>
        <w:separator/>
      </w:r>
    </w:p>
  </w:footnote>
  <w:footnote w:type="continuationSeparator" w:id="0">
    <w:p w:rsidR="00070A0A" w:rsidRDefault="00070A0A" w:rsidP="00DD19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890"/>
    <w:rsid w:val="00005247"/>
    <w:rsid w:val="00070A0A"/>
    <w:rsid w:val="001064B1"/>
    <w:rsid w:val="001422D2"/>
    <w:rsid w:val="001D4B28"/>
    <w:rsid w:val="003173E5"/>
    <w:rsid w:val="004B1F30"/>
    <w:rsid w:val="004B73CC"/>
    <w:rsid w:val="00554941"/>
    <w:rsid w:val="005C57C8"/>
    <w:rsid w:val="005D7993"/>
    <w:rsid w:val="006576A9"/>
    <w:rsid w:val="00842E7D"/>
    <w:rsid w:val="008C5BD7"/>
    <w:rsid w:val="008F0890"/>
    <w:rsid w:val="00A12D5B"/>
    <w:rsid w:val="00A86C4A"/>
    <w:rsid w:val="00D32211"/>
    <w:rsid w:val="00DD19A3"/>
    <w:rsid w:val="00E44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120" w:lineRule="auto"/>
        <w:ind w:right="-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7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F08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089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DD19A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D19A3"/>
  </w:style>
  <w:style w:type="paragraph" w:styleId="Altbilgi">
    <w:name w:val="footer"/>
    <w:basedOn w:val="Normal"/>
    <w:link w:val="AltbilgiChar"/>
    <w:uiPriority w:val="99"/>
    <w:semiHidden/>
    <w:unhideWhenUsed/>
    <w:rsid w:val="00DD19A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D19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dcterms:created xsi:type="dcterms:W3CDTF">2017-05-03T11:03:00Z</dcterms:created>
  <dcterms:modified xsi:type="dcterms:W3CDTF">2017-05-03T11:03:00Z</dcterms:modified>
</cp:coreProperties>
</file>