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AC" w:rsidRPr="00951379" w:rsidRDefault="00966FA4"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color w:val="FF0000"/>
          <w:sz w:val="24"/>
          <w:szCs w:val="24"/>
          <w:u w:val="single"/>
          <w:lang w:eastAsia="tr-TR"/>
        </w:rPr>
      </w:pPr>
      <w:r w:rsidRPr="00951379">
        <w:rPr>
          <w:rFonts w:ascii="Times New Roman" w:hAnsi="Times New Roman" w:cs="Times New Roman"/>
          <w:b/>
          <w:bCs/>
          <w:color w:val="FF0000"/>
          <w:sz w:val="18"/>
          <w:szCs w:val="18"/>
          <w:u w:val="single"/>
          <w:lang w:eastAsia="tr-TR"/>
        </w:rPr>
        <w:t xml:space="preserve">ÖRNEK </w:t>
      </w:r>
      <w:r w:rsidR="00D870AC" w:rsidRPr="00951379">
        <w:rPr>
          <w:rFonts w:ascii="Times New Roman" w:hAnsi="Times New Roman" w:cs="Times New Roman"/>
          <w:b/>
          <w:bCs/>
          <w:color w:val="FF0000"/>
          <w:sz w:val="18"/>
          <w:szCs w:val="18"/>
          <w:u w:val="single"/>
          <w:lang w:eastAsia="tr-TR"/>
        </w:rPr>
        <w:t>TOPLANTI TUTANAĞI</w:t>
      </w:r>
      <w:r w:rsidR="00D870AC" w:rsidRPr="00951379">
        <w:rPr>
          <w:rFonts w:ascii="Times New Roman" w:hAnsi="Times New Roman" w:cs="Times New Roman"/>
          <w:color w:val="FF0000"/>
          <w:sz w:val="18"/>
          <w:szCs w:val="18"/>
          <w:u w:val="single"/>
          <w:lang w:eastAsia="tr-TR"/>
        </w:rPr>
        <w:t> </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center"/>
        <w:rPr>
          <w:rFonts w:ascii="Times New Roman" w:hAnsi="Times New Roman" w:cs="Times New Roman"/>
          <w:sz w:val="24"/>
          <w:szCs w:val="24"/>
          <w:lang w:eastAsia="tr-TR"/>
        </w:rPr>
      </w:pPr>
      <w:proofErr w:type="gramStart"/>
      <w:r>
        <w:rPr>
          <w:rFonts w:ascii="Times New Roman" w:hAnsi="Times New Roman" w:cs="Times New Roman"/>
          <w:b/>
          <w:bCs/>
          <w:sz w:val="18"/>
          <w:szCs w:val="18"/>
          <w:lang w:eastAsia="tr-TR"/>
        </w:rPr>
        <w:t>..........</w:t>
      </w:r>
      <w:proofErr w:type="gramEnd"/>
      <w:r>
        <w:rPr>
          <w:rFonts w:ascii="Times New Roman" w:hAnsi="Times New Roman" w:cs="Times New Roman"/>
          <w:b/>
          <w:bCs/>
          <w:sz w:val="18"/>
          <w:szCs w:val="18"/>
          <w:lang w:eastAsia="tr-TR"/>
        </w:rPr>
        <w:t xml:space="preserve"> Anonim Şirketinin</w:t>
      </w:r>
      <w:r w:rsidR="00604FF5">
        <w:rPr>
          <w:rFonts w:ascii="Times New Roman" w:hAnsi="Times New Roman" w:cs="Times New Roman"/>
          <w:b/>
          <w:bCs/>
          <w:sz w:val="18"/>
          <w:szCs w:val="18"/>
          <w:lang w:eastAsia="tr-TR"/>
        </w:rPr>
        <w:t xml:space="preserve">  </w:t>
      </w:r>
      <w:proofErr w:type="gramStart"/>
      <w:r>
        <w:rPr>
          <w:rFonts w:ascii="Times New Roman" w:hAnsi="Times New Roman" w:cs="Times New Roman"/>
          <w:b/>
          <w:bCs/>
          <w:sz w:val="18"/>
          <w:szCs w:val="18"/>
          <w:lang w:eastAsia="tr-TR"/>
        </w:rPr>
        <w:t>............</w:t>
      </w:r>
      <w:proofErr w:type="gramEnd"/>
      <w:r>
        <w:rPr>
          <w:rFonts w:ascii="Times New Roman" w:hAnsi="Times New Roman" w:cs="Times New Roman"/>
          <w:b/>
          <w:bCs/>
          <w:sz w:val="18"/>
          <w:szCs w:val="18"/>
          <w:lang w:eastAsia="tr-TR"/>
        </w:rPr>
        <w:t xml:space="preserve"> Tarihinde Yapılan </w:t>
      </w:r>
      <w:proofErr w:type="gramStart"/>
      <w:r>
        <w:rPr>
          <w:rFonts w:ascii="Times New Roman" w:hAnsi="Times New Roman" w:cs="Times New Roman"/>
          <w:b/>
          <w:bCs/>
          <w:sz w:val="18"/>
          <w:szCs w:val="18"/>
          <w:lang w:eastAsia="tr-TR"/>
        </w:rPr>
        <w:t>…….</w:t>
      </w:r>
      <w:proofErr w:type="gramEnd"/>
      <w:r>
        <w:rPr>
          <w:rFonts w:ascii="Times New Roman" w:hAnsi="Times New Roman" w:cs="Times New Roman"/>
          <w:b/>
          <w:bCs/>
          <w:sz w:val="18"/>
          <w:szCs w:val="18"/>
          <w:lang w:eastAsia="tr-TR"/>
        </w:rPr>
        <w:t xml:space="preserve"> Genel Kurul Toplantı Tutanağı</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709"/>
        <w:jc w:val="both"/>
        <w:rPr>
          <w:rFonts w:ascii="Times New Roman" w:hAnsi="Times New Roman" w:cs="Times New Roman"/>
          <w:sz w:val="24"/>
          <w:szCs w:val="24"/>
          <w:lang w:eastAsia="tr-TR"/>
        </w:rPr>
      </w:pPr>
      <w:r>
        <w:rPr>
          <w:rFonts w:ascii="Times New Roman" w:hAnsi="Times New Roman" w:cs="Times New Roman"/>
          <w:sz w:val="18"/>
          <w:szCs w:val="18"/>
          <w:lang w:eastAsia="tr-TR"/>
        </w:rPr>
        <w:t> </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Anonim Şirketinin</w:t>
      </w:r>
      <w:r w:rsidR="00604FF5">
        <w:rPr>
          <w:rFonts w:ascii="Times New Roman" w:hAnsi="Times New Roman" w:cs="Times New Roman"/>
          <w:sz w:val="18"/>
          <w:szCs w:val="18"/>
          <w:lang w:eastAsia="tr-TR"/>
        </w:rPr>
        <w:t xml:space="preserve">  </w:t>
      </w:r>
      <w:r w:rsidR="00951379">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yılına ait genel kurul toplantısı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tarihinde, saat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de, şirket merkez adresi olan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adresinde,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İl Gümrük ve Ticaret Müdürlüğü'nün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tarih 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sayılı yazılarıyla görevlendirilen Bakanlık Temsilcisi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w:t>
      </w:r>
      <w:proofErr w:type="spellStart"/>
      <w:r>
        <w:rPr>
          <w:rFonts w:ascii="Times New Roman" w:hAnsi="Times New Roman" w:cs="Times New Roman"/>
          <w:sz w:val="18"/>
          <w:szCs w:val="18"/>
          <w:lang w:eastAsia="tr-TR"/>
        </w:rPr>
        <w:t>ın</w:t>
      </w:r>
      <w:proofErr w:type="spellEnd"/>
      <w:r>
        <w:rPr>
          <w:rFonts w:ascii="Times New Roman" w:hAnsi="Times New Roman" w:cs="Times New Roman"/>
          <w:sz w:val="18"/>
          <w:szCs w:val="18"/>
          <w:lang w:eastAsia="tr-TR"/>
        </w:rPr>
        <w:t xml:space="preserve"> gözetiminde yapılmıştır.</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ab/>
        <w:t xml:space="preserve">Toplantıya ait çağrı; kanun ve esas sözleşmede öngörüldüğü gibi ve gündemi de ihtiva edecek şekilde, Türkiye Ticaret Sicili Gazetesinin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tarih 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sayılı</w:t>
      </w:r>
      <w:proofErr w:type="gramEnd"/>
      <w:r>
        <w:rPr>
          <w:rFonts w:ascii="Times New Roman" w:hAnsi="Times New Roman" w:cs="Times New Roman"/>
          <w:sz w:val="18"/>
          <w:szCs w:val="18"/>
          <w:lang w:eastAsia="tr-TR"/>
        </w:rPr>
        <w:t xml:space="preserve">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toplam itibari değerinin; toplam itibari değeri ......... TL olan,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payın temsilen, toplam itibari değeri......... TL olan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payın  asaleten olmak üzere toplantıda temsil edildiği ve böylece gerek Kanun gerekse esas sözleşmede öngörülen asgari toplantı nisabının mevcut olduğunun anlaşılması üzerine toplantı ........... </w:t>
      </w:r>
      <w:proofErr w:type="gramStart"/>
      <w:r>
        <w:rPr>
          <w:rFonts w:ascii="Times New Roman" w:hAnsi="Times New Roman" w:cs="Times New Roman"/>
          <w:sz w:val="18"/>
          <w:szCs w:val="18"/>
          <w:lang w:eastAsia="tr-TR"/>
        </w:rPr>
        <w:t>tarafından</w:t>
      </w:r>
      <w:proofErr w:type="gramEnd"/>
      <w:r>
        <w:rPr>
          <w:rFonts w:ascii="Times New Roman" w:hAnsi="Times New Roman" w:cs="Times New Roman"/>
          <w:sz w:val="18"/>
          <w:szCs w:val="18"/>
          <w:lang w:eastAsia="tr-TR"/>
        </w:rPr>
        <w:t xml:space="preserve"> açılarak gündemin görüşülmesine geçilmiştir.</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 xml:space="preserve">1 – Toplantı başkanlığına </w:t>
      </w:r>
      <w:proofErr w:type="gramStart"/>
      <w:r>
        <w:rPr>
          <w:rFonts w:ascii="Times New Roman" w:hAnsi="Times New Roman" w:cs="Times New Roman"/>
          <w:sz w:val="18"/>
          <w:szCs w:val="18"/>
          <w:lang w:eastAsia="tr-TR"/>
        </w:rPr>
        <w:t>...........</w:t>
      </w:r>
      <w:proofErr w:type="spellStart"/>
      <w:proofErr w:type="gramEnd"/>
      <w:r>
        <w:rPr>
          <w:rFonts w:ascii="Times New Roman" w:hAnsi="Times New Roman" w:cs="Times New Roman"/>
          <w:sz w:val="18"/>
          <w:szCs w:val="18"/>
          <w:lang w:eastAsia="tr-TR"/>
        </w:rPr>
        <w:t>nın</w:t>
      </w:r>
      <w:proofErr w:type="spellEnd"/>
      <w:r>
        <w:rPr>
          <w:rFonts w:ascii="Times New Roman" w:hAnsi="Times New Roman" w:cs="Times New Roman"/>
          <w:sz w:val="18"/>
          <w:szCs w:val="18"/>
          <w:lang w:eastAsia="tr-TR"/>
        </w:rPr>
        <w:t xml:space="preserve"> seçilmelerine oybirliğiyle</w:t>
      </w:r>
      <w:r w:rsidR="00ED7A6E">
        <w:rPr>
          <w:rFonts w:ascii="Times New Roman" w:hAnsi="Times New Roman" w:cs="Times New Roman"/>
          <w:sz w:val="18"/>
          <w:szCs w:val="18"/>
          <w:lang w:eastAsia="tr-TR"/>
        </w:rPr>
        <w:t xml:space="preserve">   /  </w:t>
      </w:r>
      <w:r>
        <w:rPr>
          <w:rFonts w:ascii="Times New Roman" w:hAnsi="Times New Roman" w:cs="Times New Roman"/>
          <w:sz w:val="18"/>
          <w:szCs w:val="18"/>
          <w:lang w:eastAsia="tr-TR"/>
        </w:rPr>
        <w:t>.........</w:t>
      </w:r>
      <w:r w:rsidR="00ED7A6E">
        <w:rPr>
          <w:rFonts w:ascii="Times New Roman" w:hAnsi="Times New Roman" w:cs="Times New Roman"/>
          <w:sz w:val="18"/>
          <w:szCs w:val="18"/>
          <w:lang w:eastAsia="tr-TR"/>
        </w:rPr>
        <w:t>. olumsuz oya karşılık ........</w:t>
      </w:r>
      <w:r>
        <w:rPr>
          <w:rFonts w:ascii="Times New Roman" w:hAnsi="Times New Roman" w:cs="Times New Roman"/>
          <w:sz w:val="18"/>
          <w:szCs w:val="18"/>
          <w:lang w:eastAsia="tr-TR"/>
        </w:rPr>
        <w:t xml:space="preserve"> oyla karar verildi.</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2 - Yönetim kurulunun yıllık faaliyet raporu ve varsa denetçi tarafından verilen rapor okundu ve müzakere edildi.</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3 - Bilânço ve kâr</w:t>
      </w:r>
      <w:r w:rsidR="00966FA4">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w:t>
      </w:r>
      <w:r w:rsidR="00966FA4">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zarar hesapları okundu ve müzakere edildi. Yapılan oylama sonucunda, bilânço ve kâr/zarar hesapları oybirliğiyle</w:t>
      </w:r>
      <w:r w:rsidR="00966FA4">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w:t>
      </w:r>
      <w:r w:rsidR="00966FA4">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w:t>
      </w:r>
      <w:proofErr w:type="gramEnd"/>
      <w:r w:rsidR="00966FA4">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 xml:space="preserve">olumsuz oya karşılık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oyla</w:t>
      </w:r>
      <w:proofErr w:type="gramEnd"/>
      <w:r>
        <w:rPr>
          <w:rFonts w:ascii="Times New Roman" w:hAnsi="Times New Roman" w:cs="Times New Roman"/>
          <w:sz w:val="18"/>
          <w:szCs w:val="18"/>
          <w:lang w:eastAsia="tr-TR"/>
        </w:rPr>
        <w:t xml:space="preserve"> tasdik edildi. </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24"/>
          <w:szCs w:val="24"/>
          <w:lang w:eastAsia="tr-TR"/>
        </w:rPr>
      </w:pPr>
      <w:r>
        <w:rPr>
          <w:rFonts w:ascii="Times New Roman" w:hAnsi="Times New Roman" w:cs="Times New Roman"/>
          <w:sz w:val="18"/>
          <w:szCs w:val="18"/>
          <w:lang w:eastAsia="tr-TR"/>
        </w:rPr>
        <w:t>4 - Yapılan oylama sonucunda yönetim kurulu üyeleri oybirliğiyle/</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olumsuz oya karşılık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oyla</w:t>
      </w:r>
      <w:proofErr w:type="gramEnd"/>
      <w:r>
        <w:rPr>
          <w:rFonts w:ascii="Times New Roman" w:hAnsi="Times New Roman" w:cs="Times New Roman"/>
          <w:sz w:val="18"/>
          <w:szCs w:val="18"/>
          <w:lang w:eastAsia="tr-TR"/>
        </w:rPr>
        <w:t xml:space="preserve"> ibra edildiler. Yapılan oylama sonucunda, varsa denetçi oybirliğiyle</w:t>
      </w:r>
      <w:r w:rsidR="00966FA4">
        <w:rPr>
          <w:rFonts w:ascii="Times New Roman" w:hAnsi="Times New Roman" w:cs="Times New Roman"/>
          <w:sz w:val="18"/>
          <w:szCs w:val="18"/>
          <w:lang w:eastAsia="tr-TR"/>
        </w:rPr>
        <w:t xml:space="preserve">  </w:t>
      </w:r>
      <w:r>
        <w:rPr>
          <w:rFonts w:ascii="Times New Roman" w:hAnsi="Times New Roman" w:cs="Times New Roman"/>
          <w:sz w:val="18"/>
          <w:szCs w:val="18"/>
          <w:lang w:eastAsia="tr-TR"/>
        </w:rPr>
        <w:t>/</w:t>
      </w:r>
      <w:r w:rsidR="00966FA4">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olumsuz oya karşılık </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proofErr w:type="gramStart"/>
      <w:r>
        <w:rPr>
          <w:rFonts w:ascii="Times New Roman" w:hAnsi="Times New Roman" w:cs="Times New Roman"/>
          <w:sz w:val="18"/>
          <w:szCs w:val="18"/>
          <w:lang w:eastAsia="tr-TR"/>
        </w:rPr>
        <w:t>oyla</w:t>
      </w:r>
      <w:proofErr w:type="gramEnd"/>
      <w:r>
        <w:rPr>
          <w:rFonts w:ascii="Times New Roman" w:hAnsi="Times New Roman" w:cs="Times New Roman"/>
          <w:sz w:val="18"/>
          <w:szCs w:val="18"/>
          <w:lang w:eastAsia="tr-TR"/>
        </w:rPr>
        <w:t xml:space="preserve"> ibra edildi.</w:t>
      </w:r>
    </w:p>
    <w:p w:rsidR="00D870AC" w:rsidRDefault="00966FA4" w:rsidP="00966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18"/>
          <w:szCs w:val="18"/>
          <w:lang w:eastAsia="tr-TR"/>
        </w:rPr>
      </w:pPr>
      <w:r>
        <w:rPr>
          <w:rFonts w:ascii="Times New Roman" w:hAnsi="Times New Roman" w:cs="Times New Roman"/>
          <w:sz w:val="18"/>
          <w:szCs w:val="18"/>
          <w:lang w:eastAsia="tr-TR"/>
        </w:rPr>
        <w:t xml:space="preserve">5 </w:t>
      </w:r>
      <w:r w:rsidR="00D870AC">
        <w:rPr>
          <w:rFonts w:ascii="Times New Roman" w:hAnsi="Times New Roman" w:cs="Times New Roman"/>
          <w:sz w:val="18"/>
          <w:szCs w:val="18"/>
          <w:lang w:eastAsia="tr-TR"/>
        </w:rPr>
        <w:t xml:space="preserve"> - Şirketin yönetim kurulu üyeliklerine </w:t>
      </w:r>
      <w:proofErr w:type="gramStart"/>
      <w:r w:rsidR="00D870AC">
        <w:rPr>
          <w:rFonts w:ascii="Times New Roman" w:hAnsi="Times New Roman" w:cs="Times New Roman"/>
          <w:sz w:val="18"/>
          <w:szCs w:val="18"/>
          <w:lang w:eastAsia="tr-TR"/>
        </w:rPr>
        <w:t>......</w:t>
      </w:r>
      <w:proofErr w:type="gramEnd"/>
      <w:r w:rsidR="00D870AC">
        <w:rPr>
          <w:rFonts w:ascii="Times New Roman" w:hAnsi="Times New Roman" w:cs="Times New Roman"/>
          <w:sz w:val="18"/>
          <w:szCs w:val="18"/>
          <w:lang w:eastAsia="tr-TR"/>
        </w:rPr>
        <w:t xml:space="preserve"> yıl süreyle görev yapmak üzere </w:t>
      </w:r>
      <w:proofErr w:type="gramStart"/>
      <w:r w:rsidR="00D870AC">
        <w:rPr>
          <w:rFonts w:ascii="Times New Roman" w:hAnsi="Times New Roman" w:cs="Times New Roman"/>
          <w:sz w:val="18"/>
          <w:szCs w:val="18"/>
          <w:lang w:eastAsia="tr-TR"/>
        </w:rPr>
        <w:t>.......,...........,</w:t>
      </w:r>
      <w:proofErr w:type="gramEnd"/>
      <w:r w:rsidR="00D870AC">
        <w:rPr>
          <w:rFonts w:ascii="Times New Roman" w:hAnsi="Times New Roman" w:cs="Times New Roman"/>
          <w:sz w:val="18"/>
          <w:szCs w:val="18"/>
          <w:lang w:eastAsia="tr-TR"/>
        </w:rPr>
        <w:t xml:space="preserve"> .............'</w:t>
      </w:r>
      <w:proofErr w:type="spellStart"/>
      <w:r w:rsidR="00D870AC">
        <w:rPr>
          <w:rFonts w:ascii="Times New Roman" w:hAnsi="Times New Roman" w:cs="Times New Roman"/>
          <w:sz w:val="18"/>
          <w:szCs w:val="18"/>
          <w:lang w:eastAsia="tr-TR"/>
        </w:rPr>
        <w:t>nın</w:t>
      </w:r>
      <w:proofErr w:type="spellEnd"/>
      <w:r w:rsidR="00D870AC">
        <w:rPr>
          <w:rFonts w:ascii="Times New Roman" w:hAnsi="Times New Roman" w:cs="Times New Roman"/>
          <w:sz w:val="18"/>
          <w:szCs w:val="18"/>
          <w:lang w:eastAsia="tr-TR"/>
        </w:rPr>
        <w:t xml:space="preserve"> seçilmelerine oybirliğiyle</w:t>
      </w:r>
      <w:r>
        <w:rPr>
          <w:rFonts w:ascii="Times New Roman" w:hAnsi="Times New Roman" w:cs="Times New Roman"/>
          <w:sz w:val="18"/>
          <w:szCs w:val="18"/>
          <w:lang w:eastAsia="tr-TR"/>
        </w:rPr>
        <w:t xml:space="preserve">  </w:t>
      </w:r>
      <w:r w:rsidR="00D870AC">
        <w:rPr>
          <w:rFonts w:ascii="Times New Roman" w:hAnsi="Times New Roman" w:cs="Times New Roman"/>
          <w:sz w:val="18"/>
          <w:szCs w:val="18"/>
          <w:lang w:eastAsia="tr-TR"/>
        </w:rPr>
        <w:t>/</w:t>
      </w:r>
      <w:r>
        <w:rPr>
          <w:rFonts w:ascii="Times New Roman" w:hAnsi="Times New Roman" w:cs="Times New Roman"/>
          <w:sz w:val="18"/>
          <w:szCs w:val="18"/>
          <w:lang w:eastAsia="tr-TR"/>
        </w:rPr>
        <w:t xml:space="preserve">  </w:t>
      </w:r>
      <w:r w:rsidR="00D870AC">
        <w:rPr>
          <w:rFonts w:ascii="Times New Roman" w:hAnsi="Times New Roman" w:cs="Times New Roman"/>
          <w:sz w:val="18"/>
          <w:szCs w:val="18"/>
          <w:lang w:eastAsia="tr-TR"/>
        </w:rPr>
        <w:t xml:space="preserve">.......olumsuz oya karşılık………. </w:t>
      </w:r>
      <w:proofErr w:type="gramStart"/>
      <w:r w:rsidR="00D870AC">
        <w:rPr>
          <w:rFonts w:ascii="Times New Roman" w:hAnsi="Times New Roman" w:cs="Times New Roman"/>
          <w:sz w:val="18"/>
          <w:szCs w:val="18"/>
          <w:lang w:eastAsia="tr-TR"/>
        </w:rPr>
        <w:t>oyla</w:t>
      </w:r>
      <w:proofErr w:type="gramEnd"/>
      <w:r w:rsidR="00D870AC">
        <w:rPr>
          <w:rFonts w:ascii="Times New Roman" w:hAnsi="Times New Roman" w:cs="Times New Roman"/>
          <w:sz w:val="18"/>
          <w:szCs w:val="18"/>
          <w:lang w:eastAsia="tr-TR"/>
        </w:rPr>
        <w:t xml:space="preserve"> karar verildi.</w:t>
      </w:r>
    </w:p>
    <w:p w:rsidR="00966FA4" w:rsidRPr="00966FA4" w:rsidRDefault="00951379" w:rsidP="00361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sz w:val="18"/>
          <w:szCs w:val="18"/>
          <w:lang w:eastAsia="tr-TR"/>
        </w:rPr>
      </w:pPr>
      <w:r>
        <w:rPr>
          <w:rFonts w:ascii="Times New Roman" w:hAnsi="Times New Roman" w:cs="Times New Roman"/>
          <w:sz w:val="18"/>
          <w:szCs w:val="18"/>
          <w:lang w:eastAsia="tr-TR"/>
        </w:rPr>
        <w:t>6-</w:t>
      </w:r>
      <w:proofErr w:type="gramStart"/>
      <w:r>
        <w:rPr>
          <w:rFonts w:ascii="Times New Roman" w:hAnsi="Times New Roman" w:cs="Times New Roman"/>
          <w:sz w:val="18"/>
          <w:szCs w:val="18"/>
          <w:lang w:eastAsia="tr-TR"/>
        </w:rPr>
        <w:t>……………………………………………………….</w:t>
      </w:r>
      <w:proofErr w:type="gramEnd"/>
      <w:r>
        <w:rPr>
          <w:rFonts w:ascii="Times New Roman" w:hAnsi="Times New Roman" w:cs="Times New Roman"/>
          <w:sz w:val="18"/>
          <w:szCs w:val="18"/>
          <w:lang w:eastAsia="tr-TR"/>
        </w:rPr>
        <w:t xml:space="preserve">  </w:t>
      </w:r>
      <w:bookmarkStart w:id="0" w:name="_GoBack"/>
      <w:bookmarkEnd w:id="0"/>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ind w:firstLine="567"/>
        <w:jc w:val="both"/>
        <w:rPr>
          <w:rFonts w:ascii="Times New Roman" w:hAnsi="Times New Roman" w:cs="Times New Roman"/>
          <w:b/>
          <w:bCs/>
          <w:sz w:val="18"/>
          <w:szCs w:val="18"/>
          <w:lang w:eastAsia="tr-TR"/>
        </w:rPr>
      </w:pPr>
      <w:r>
        <w:rPr>
          <w:rFonts w:ascii="Times New Roman" w:hAnsi="Times New Roman" w:cs="Times New Roman"/>
          <w:sz w:val="18"/>
          <w:szCs w:val="18"/>
          <w:lang w:eastAsia="tr-TR"/>
        </w:rPr>
        <w:t>7 - (Gündemde olmak kaydıyla görüşülüp karara bağlanan sair konular yazılır.)</w:t>
      </w:r>
      <w:r>
        <w:rPr>
          <w:rFonts w:ascii="Times New Roman" w:hAnsi="Times New Roman" w:cs="Times New Roman"/>
          <w:b/>
          <w:bCs/>
          <w:sz w:val="18"/>
          <w:szCs w:val="18"/>
          <w:lang w:eastAsia="tr-TR"/>
        </w:rPr>
        <w:t> </w:t>
      </w:r>
    </w:p>
    <w:p w:rsidR="00D870AC" w:rsidRDefault="00D870AC" w:rsidP="00D870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exact"/>
        <w:ind w:firstLine="709"/>
        <w:jc w:val="both"/>
      </w:pPr>
      <w:r>
        <w:rPr>
          <w:rFonts w:ascii="Times New Roman" w:hAnsi="Times New Roman" w:cs="Times New Roman"/>
          <w:b/>
          <w:bCs/>
          <w:sz w:val="18"/>
          <w:szCs w:val="18"/>
          <w:lang w:eastAsia="tr-TR"/>
        </w:rPr>
        <w:t xml:space="preserve">Not: </w:t>
      </w:r>
      <w:r>
        <w:rPr>
          <w:rFonts w:ascii="Times New Roman" w:hAnsi="Times New Roman" w:cs="Times New Roman"/>
          <w:sz w:val="18"/>
          <w:szCs w:val="18"/>
          <w:lang w:eastAsia="tr-TR"/>
        </w:rPr>
        <w:t>Tutanak</w:t>
      </w:r>
      <w:r>
        <w:rPr>
          <w:rFonts w:ascii="Times New Roman" w:hAnsi="Times New Roman" w:cs="Times New Roman"/>
          <w:b/>
          <w:bCs/>
          <w:sz w:val="18"/>
          <w:szCs w:val="18"/>
          <w:lang w:eastAsia="tr-TR"/>
        </w:rPr>
        <w:t xml:space="preserve"> </w:t>
      </w:r>
      <w:r>
        <w:rPr>
          <w:rFonts w:ascii="Times New Roman" w:hAnsi="Times New Roman" w:cs="Times New Roman"/>
          <w:sz w:val="18"/>
          <w:szCs w:val="18"/>
          <w:lang w:eastAsia="tr-TR"/>
        </w:rPr>
        <w:t xml:space="preserve">Yönetmeliğin 26 </w:t>
      </w:r>
      <w:proofErr w:type="spellStart"/>
      <w:r>
        <w:rPr>
          <w:rFonts w:ascii="Times New Roman" w:hAnsi="Times New Roman" w:cs="Times New Roman"/>
          <w:sz w:val="18"/>
          <w:szCs w:val="18"/>
          <w:lang w:eastAsia="tr-TR"/>
        </w:rPr>
        <w:t>ncı</w:t>
      </w:r>
      <w:proofErr w:type="spellEnd"/>
      <w:r>
        <w:rPr>
          <w:rFonts w:ascii="Times New Roman" w:hAnsi="Times New Roman" w:cs="Times New Roman"/>
          <w:sz w:val="18"/>
          <w:szCs w:val="18"/>
          <w:lang w:eastAsia="tr-TR"/>
        </w:rPr>
        <w:t xml:space="preserve"> maddesinin birinci fıkrasında belirtildiği şekilde imzalanır.</w:t>
      </w:r>
    </w:p>
    <w:p w:rsidR="00FB1BFB" w:rsidRDefault="00FB1BFB"/>
    <w:p w:rsidR="00A57391" w:rsidRDefault="00A57391"/>
    <w:sectPr w:rsidR="00A57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5C98"/>
    <w:multiLevelType w:val="hybridMultilevel"/>
    <w:tmpl w:val="32684F92"/>
    <w:lvl w:ilvl="0" w:tplc="21EA5F16">
      <w:start w:val="6"/>
      <w:numFmt w:val="bullet"/>
      <w:lvlText w:val=""/>
      <w:lvlJc w:val="left"/>
      <w:pPr>
        <w:ind w:left="927" w:hanging="360"/>
      </w:pPr>
      <w:rPr>
        <w:rFonts w:ascii="Symbol" w:eastAsia="Calibri" w:hAnsi="Symbol"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B48"/>
    <w:rsid w:val="00293B48"/>
    <w:rsid w:val="00361AB4"/>
    <w:rsid w:val="00382230"/>
    <w:rsid w:val="003C030E"/>
    <w:rsid w:val="00604FF5"/>
    <w:rsid w:val="00951379"/>
    <w:rsid w:val="00966FA4"/>
    <w:rsid w:val="00A57391"/>
    <w:rsid w:val="00D870AC"/>
    <w:rsid w:val="00ED7A6E"/>
    <w:rsid w:val="00FB1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0AC"/>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13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0AC"/>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1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9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363</Words>
  <Characters>2073</Characters>
  <Application>Microsoft Office Word</Application>
  <DocSecurity>0</DocSecurity>
  <Lines>17</Lines>
  <Paragraphs>4</Paragraphs>
  <ScaleCrop>false</ScaleCrop>
  <Company>Hewlett-Packard Company</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 Yalcinkaya</dc:creator>
  <cp:keywords/>
  <dc:description/>
  <cp:lastModifiedBy>Hur Yalcinkaya</cp:lastModifiedBy>
  <cp:revision>11</cp:revision>
  <dcterms:created xsi:type="dcterms:W3CDTF">2016-03-04T07:24:00Z</dcterms:created>
  <dcterms:modified xsi:type="dcterms:W3CDTF">2016-03-16T11:39:00Z</dcterms:modified>
</cp:coreProperties>
</file>