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52" w:rsidRDefault="000E69FC" w:rsidP="00B368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B46" w:rsidRPr="00773B46" w:rsidRDefault="00712E44" w:rsidP="00773B46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  <w:lang w:val="tr-TR"/>
        </w:rPr>
      </w:pPr>
      <w:r w:rsidRPr="00B85EEC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“</w:t>
      </w:r>
      <w:r w:rsidR="00773B46" w:rsidRPr="00773B46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  <w:lang w:val="tr-TR"/>
        </w:rPr>
        <w:t>DIŞ TİCARET’TE SAHTECİLİK VE DOLANDIRICILIK (FRAUD)</w:t>
      </w:r>
    </w:p>
    <w:p w:rsidR="001D2DFE" w:rsidRPr="001D2DFE" w:rsidRDefault="00773B46" w:rsidP="00773B46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 w:rsidRPr="00773B46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  <w:lang w:val="tr-TR"/>
        </w:rPr>
        <w:t>SEMİNERİ</w:t>
      </w:r>
      <w:r w:rsidR="001D2DFE" w:rsidRPr="001D2DFE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  <w:lang w:val="tr-TR"/>
        </w:rPr>
        <w:t>”</w:t>
      </w:r>
      <w:r w:rsidR="001D2DFE" w:rsidRPr="001D2DFE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 xml:space="preserve"> </w:t>
      </w:r>
    </w:p>
    <w:p w:rsidR="00712E44" w:rsidRPr="00B85EEC" w:rsidRDefault="00712E44" w:rsidP="00B85EEC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</w:rPr>
      </w:pPr>
    </w:p>
    <w:p w:rsidR="00A7020B" w:rsidRPr="00B36887" w:rsidRDefault="00A7020B" w:rsidP="00B85EEC">
      <w:pPr>
        <w:shd w:val="clear" w:color="auto" w:fill="3366CC"/>
        <w:rPr>
          <w:rFonts w:asciiTheme="minorHAnsi" w:hAnsiTheme="minorHAnsi" w:cs="Arial"/>
          <w:b/>
          <w:color w:val="FFFFFF" w:themeColor="background1"/>
          <w:sz w:val="8"/>
          <w:szCs w:val="8"/>
          <w:lang w:val="en-US"/>
        </w:rPr>
      </w:pPr>
      <w:r w:rsidRPr="00B36887">
        <w:rPr>
          <w:rFonts w:asciiTheme="minorHAnsi" w:hAnsiTheme="minorHAnsi" w:cs="Arial"/>
          <w:b/>
          <w:color w:val="FFFFFF" w:themeColor="background1"/>
          <w:sz w:val="22"/>
          <w:lang w:val="en-US"/>
        </w:rPr>
        <w:tab/>
      </w:r>
    </w:p>
    <w:p w:rsidR="00B36887" w:rsidRPr="00B36887" w:rsidRDefault="00B36887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16"/>
          <w:szCs w:val="16"/>
          <w:lang w:val="en-US"/>
        </w:rPr>
      </w:pPr>
    </w:p>
    <w:p w:rsidR="004963D5" w:rsidRPr="00B36887" w:rsidRDefault="00773B46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>
        <w:rPr>
          <w:rFonts w:asciiTheme="minorHAnsi" w:hAnsiTheme="minorHAnsi"/>
          <w:color w:val="FFFFFF" w:themeColor="background1"/>
          <w:sz w:val="28"/>
          <w:szCs w:val="28"/>
          <w:lang w:val="en-US"/>
        </w:rPr>
        <w:t>23</w:t>
      </w:r>
      <w:r w:rsidR="00FF7710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="001D2DFE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Eylül</w:t>
      </w:r>
      <w:proofErr w:type="spellEnd"/>
      <w:r w:rsidR="001D2DFE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BD79DA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201</w:t>
      </w:r>
      <w:r w:rsidR="00B7331B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7</w:t>
      </w:r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B36887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Apaydın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,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bookmarkStart w:id="0" w:name="_GoBack"/>
      <w:bookmarkEnd w:id="0"/>
      <w:proofErr w:type="spellEnd"/>
    </w:p>
    <w:p w:rsidR="005A491F" w:rsidRPr="005A491F" w:rsidRDefault="005A491F" w:rsidP="005A491F">
      <w:pPr>
        <w:autoSpaceDE w:val="0"/>
        <w:autoSpaceDN w:val="0"/>
        <w:adjustRightInd w:val="0"/>
        <w:rPr>
          <w:rFonts w:ascii="Garamond" w:hAnsi="Garamond" w:cs="Tahoma"/>
          <w:b/>
          <w:sz w:val="28"/>
          <w:szCs w:val="28"/>
          <w:lang w:val="tr-TR" w:eastAsia="en-US"/>
        </w:rPr>
      </w:pPr>
      <w:r w:rsidRPr="005A491F">
        <w:rPr>
          <w:rFonts w:ascii="Garamond" w:hAnsi="Garamond" w:cs="Tahoma"/>
          <w:b/>
          <w:sz w:val="28"/>
          <w:szCs w:val="28"/>
          <w:lang w:val="tr-TR" w:eastAsia="en-US"/>
        </w:rPr>
        <w:t xml:space="preserve">Program         </w:t>
      </w:r>
      <w:r w:rsidRPr="005A491F">
        <w:rPr>
          <w:b/>
          <w:color w:val="1F497D"/>
          <w:sz w:val="28"/>
          <w:szCs w:val="28"/>
          <w:u w:val="single"/>
          <w:lang w:val="tr-TR"/>
        </w:rPr>
        <w:t xml:space="preserve"> </w:t>
      </w:r>
    </w:p>
    <w:p w:rsidR="005A491F" w:rsidRDefault="005A491F" w:rsidP="005A491F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tr-TR" w:eastAsia="tr-TR"/>
        </w:rPr>
      </w:pP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lang w:val="tr-TR" w:eastAsia="tr-TR"/>
        </w:rPr>
      </w:pPr>
      <w:r w:rsidRPr="005A491F">
        <w:rPr>
          <w:b/>
          <w:bCs/>
          <w:i/>
          <w:iCs/>
          <w:sz w:val="24"/>
          <w:szCs w:val="24"/>
          <w:lang w:val="tr-TR" w:eastAsia="tr-TR"/>
        </w:rPr>
        <w:t xml:space="preserve">09.00-09.30: </w:t>
      </w:r>
      <w:r w:rsidRPr="005A491F">
        <w:rPr>
          <w:b/>
          <w:bCs/>
          <w:iCs/>
          <w:sz w:val="24"/>
          <w:szCs w:val="24"/>
          <w:lang w:val="tr-TR" w:eastAsia="tr-TR"/>
        </w:rPr>
        <w:t>Kayıt</w:t>
      </w: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tr-TR" w:eastAsia="tr-TR"/>
        </w:rPr>
      </w:pP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tr-TR" w:eastAsia="tr-TR"/>
        </w:rPr>
      </w:pPr>
      <w:r w:rsidRPr="005A491F">
        <w:rPr>
          <w:b/>
          <w:bCs/>
          <w:i/>
          <w:iCs/>
          <w:sz w:val="24"/>
          <w:szCs w:val="24"/>
          <w:lang w:val="tr-TR" w:eastAsia="tr-TR"/>
        </w:rPr>
        <w:t>09.30- 11.</w:t>
      </w:r>
      <w:proofErr w:type="gramStart"/>
      <w:r w:rsidRPr="005A491F">
        <w:rPr>
          <w:b/>
          <w:bCs/>
          <w:i/>
          <w:iCs/>
          <w:sz w:val="24"/>
          <w:szCs w:val="24"/>
          <w:lang w:val="tr-TR" w:eastAsia="tr-TR"/>
        </w:rPr>
        <w:t>00  Birinci</w:t>
      </w:r>
      <w:proofErr w:type="gramEnd"/>
      <w:r w:rsidRPr="005A491F">
        <w:rPr>
          <w:b/>
          <w:bCs/>
          <w:i/>
          <w:iCs/>
          <w:sz w:val="24"/>
          <w:szCs w:val="24"/>
          <w:lang w:val="tr-TR" w:eastAsia="tr-TR"/>
        </w:rPr>
        <w:t xml:space="preserve"> Oturum</w:t>
      </w: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tr-TR" w:eastAsia="tr-TR"/>
        </w:rPr>
      </w:pP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Sahtecilik ve Dolandırıcılık Konusuna Giriş 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Sahtecilik ve Dolandırıcılık Kanunlarda Tanımı ve Yeri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Sahtecilik ve Dolandırıcılık Dış Ticaret ile ilgisi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Alıcıların Kayıpları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Satıcıların kayıpları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Bankaların Kayıpları 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Kayıpların Önlenmesi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tr-TR" w:eastAsia="tr-TR"/>
        </w:rPr>
      </w:pPr>
      <w:r w:rsidRPr="005A491F">
        <w:rPr>
          <w:b/>
          <w:bCs/>
          <w:i/>
          <w:iCs/>
          <w:sz w:val="24"/>
          <w:szCs w:val="24"/>
          <w:lang w:val="tr-TR" w:eastAsia="tr-TR"/>
        </w:rPr>
        <w:t>11.00 – 11.15 Kahve arası</w:t>
      </w: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tr-TR" w:eastAsia="tr-TR"/>
        </w:rPr>
      </w:pP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b/>
          <w:bCs/>
          <w:i/>
          <w:iCs/>
          <w:sz w:val="24"/>
          <w:szCs w:val="24"/>
          <w:lang w:val="tr-TR" w:eastAsia="tr-TR"/>
        </w:rPr>
        <w:t xml:space="preserve">11.15 – 12.30 İkinci Oturum  </w:t>
      </w: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Sahtecilik ve Dolandırıcılık Alanları</w:t>
      </w: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Dış Ticaret Teknikleri (Genel olarak) </w:t>
      </w: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Dış Ticaret Teknikleri Bazında Sahtecilik ve Dolandırıcılık Olayları  </w:t>
      </w: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tr-TR" w:eastAsia="tr-TR"/>
        </w:rPr>
      </w:pP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tr-TR" w:eastAsia="tr-TR"/>
        </w:rPr>
      </w:pPr>
      <w:r w:rsidRPr="005A491F">
        <w:rPr>
          <w:b/>
          <w:bCs/>
          <w:i/>
          <w:iCs/>
          <w:sz w:val="24"/>
          <w:szCs w:val="24"/>
          <w:lang w:val="tr-TR" w:eastAsia="tr-TR"/>
        </w:rPr>
        <w:t>12.30-13.30 ÖĞLE YEMEĞİ</w:t>
      </w:r>
    </w:p>
    <w:p w:rsidR="005A491F" w:rsidRPr="005A491F" w:rsidRDefault="005A491F" w:rsidP="005A491F">
      <w:pPr>
        <w:rPr>
          <w:sz w:val="24"/>
          <w:szCs w:val="24"/>
          <w:lang w:val="tr-TR" w:eastAsia="en-US"/>
        </w:rPr>
      </w:pPr>
    </w:p>
    <w:p w:rsidR="005A491F" w:rsidRDefault="005A491F" w:rsidP="005A491F">
      <w:pPr>
        <w:rPr>
          <w:b/>
          <w:bCs/>
          <w:i/>
          <w:iCs/>
          <w:sz w:val="24"/>
          <w:szCs w:val="24"/>
          <w:lang w:val="tr-TR" w:eastAsia="tr-TR"/>
        </w:rPr>
      </w:pPr>
      <w:r w:rsidRPr="005A491F">
        <w:rPr>
          <w:b/>
          <w:bCs/>
          <w:i/>
          <w:iCs/>
          <w:sz w:val="24"/>
          <w:szCs w:val="24"/>
          <w:lang w:val="tr-TR" w:eastAsia="tr-TR"/>
        </w:rPr>
        <w:t>13.30-14.</w:t>
      </w:r>
      <w:proofErr w:type="gramStart"/>
      <w:r w:rsidRPr="005A491F">
        <w:rPr>
          <w:b/>
          <w:bCs/>
          <w:i/>
          <w:iCs/>
          <w:sz w:val="24"/>
          <w:szCs w:val="24"/>
          <w:lang w:val="tr-TR" w:eastAsia="tr-TR"/>
        </w:rPr>
        <w:t>30  Üçüncü</w:t>
      </w:r>
      <w:proofErr w:type="gramEnd"/>
      <w:r w:rsidRPr="005A491F">
        <w:rPr>
          <w:b/>
          <w:bCs/>
          <w:i/>
          <w:iCs/>
          <w:sz w:val="24"/>
          <w:szCs w:val="24"/>
          <w:lang w:val="tr-TR" w:eastAsia="tr-TR"/>
        </w:rPr>
        <w:t xml:space="preserve"> Oturum</w:t>
      </w:r>
    </w:p>
    <w:p w:rsidR="005A491F" w:rsidRPr="005A491F" w:rsidRDefault="005A491F" w:rsidP="005A491F">
      <w:pPr>
        <w:rPr>
          <w:b/>
          <w:bCs/>
          <w:i/>
          <w:iCs/>
          <w:sz w:val="24"/>
          <w:szCs w:val="24"/>
          <w:lang w:val="tr-TR" w:eastAsia="tr-TR"/>
        </w:rPr>
      </w:pP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Dış Ticaret Teknikleri Bazında Sahtecilik ve Dolandırıcılık Olayları  (devam)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Peşin İşlemler,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Açık Hesap işlemleri,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Belgeli Tahsil (Vesaik mukabili),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Genel Akreditif, 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Vadeli Akreditif, 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Devredilebilir akreditif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Fatura, Proforma, Temlik, Swift, LOI (</w:t>
      </w:r>
      <w:proofErr w:type="spellStart"/>
      <w:r w:rsidRPr="005A491F">
        <w:rPr>
          <w:rFonts w:ascii="Calibri" w:hAnsi="Calibri"/>
          <w:sz w:val="24"/>
          <w:szCs w:val="24"/>
          <w:lang w:val="tr-TR" w:eastAsia="tr-TR"/>
        </w:rPr>
        <w:t>Letter</w:t>
      </w:r>
      <w:proofErr w:type="spellEnd"/>
      <w:r w:rsidRPr="005A491F">
        <w:rPr>
          <w:rFonts w:ascii="Calibri" w:hAnsi="Calibri"/>
          <w:sz w:val="24"/>
          <w:szCs w:val="24"/>
          <w:lang w:val="tr-TR" w:eastAsia="tr-TR"/>
        </w:rPr>
        <w:t xml:space="preserve"> of </w:t>
      </w:r>
      <w:proofErr w:type="spellStart"/>
      <w:r w:rsidRPr="005A491F">
        <w:rPr>
          <w:rFonts w:ascii="Calibri" w:hAnsi="Calibri"/>
          <w:sz w:val="24"/>
          <w:szCs w:val="24"/>
          <w:lang w:val="tr-TR" w:eastAsia="tr-TR"/>
        </w:rPr>
        <w:t>Indemnity</w:t>
      </w:r>
      <w:proofErr w:type="spellEnd"/>
      <w:r w:rsidRPr="005A491F">
        <w:rPr>
          <w:rFonts w:ascii="Calibri" w:hAnsi="Calibri"/>
          <w:sz w:val="24"/>
          <w:szCs w:val="24"/>
          <w:lang w:val="tr-TR" w:eastAsia="tr-TR"/>
        </w:rPr>
        <w:t xml:space="preserve">), 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Kurye, Navlun Komisyoncularının düzenlediği Taşıma Belgeleri, Konşimento,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Charter </w:t>
      </w:r>
      <w:proofErr w:type="spellStart"/>
      <w:r w:rsidRPr="005A491F">
        <w:rPr>
          <w:rFonts w:ascii="Calibri" w:hAnsi="Calibri"/>
          <w:sz w:val="24"/>
          <w:szCs w:val="24"/>
          <w:lang w:val="tr-TR" w:eastAsia="tr-TR"/>
        </w:rPr>
        <w:t>party</w:t>
      </w:r>
      <w:proofErr w:type="spellEnd"/>
      <w:r w:rsidRPr="005A491F">
        <w:rPr>
          <w:rFonts w:ascii="Calibri" w:hAnsi="Calibri"/>
          <w:sz w:val="24"/>
          <w:szCs w:val="24"/>
          <w:lang w:val="tr-TR" w:eastAsia="tr-TR"/>
        </w:rPr>
        <w:t>, Gözetim Belgesi, Adres ve diğer Sahtecilik ve Dolandırıcılık Olayları</w:t>
      </w:r>
    </w:p>
    <w:p w:rsidR="005A491F" w:rsidRPr="005A491F" w:rsidRDefault="005A491F" w:rsidP="005A491F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rPr>
          <w:b/>
          <w:bCs/>
          <w:i/>
          <w:iCs/>
          <w:sz w:val="24"/>
          <w:szCs w:val="24"/>
          <w:lang w:val="tr-TR" w:eastAsia="tr-TR"/>
        </w:rPr>
      </w:pPr>
      <w:r w:rsidRPr="005A491F">
        <w:rPr>
          <w:color w:val="1F497D"/>
          <w:sz w:val="24"/>
          <w:szCs w:val="24"/>
          <w:lang w:val="tr-TR" w:eastAsia="en-US"/>
        </w:rPr>
        <w:lastRenderedPageBreak/>
        <w:t> </w:t>
      </w:r>
      <w:r w:rsidRPr="005A491F">
        <w:rPr>
          <w:b/>
          <w:bCs/>
          <w:i/>
          <w:iCs/>
          <w:sz w:val="24"/>
          <w:szCs w:val="24"/>
          <w:lang w:val="tr-TR" w:eastAsia="tr-TR"/>
        </w:rPr>
        <w:t>14.30 – 14.45 Kahve Arası</w:t>
      </w:r>
    </w:p>
    <w:p w:rsidR="005A491F" w:rsidRPr="005A491F" w:rsidRDefault="005A491F" w:rsidP="005A491F">
      <w:pPr>
        <w:rPr>
          <w:b/>
          <w:bCs/>
          <w:i/>
          <w:iCs/>
          <w:sz w:val="24"/>
          <w:szCs w:val="24"/>
          <w:lang w:val="tr-TR" w:eastAsia="tr-TR"/>
        </w:rPr>
      </w:pPr>
    </w:p>
    <w:p w:rsidR="005A491F" w:rsidRPr="005A491F" w:rsidRDefault="005A491F" w:rsidP="005A491F">
      <w:pPr>
        <w:rPr>
          <w:b/>
          <w:bCs/>
          <w:i/>
          <w:iCs/>
          <w:sz w:val="24"/>
          <w:szCs w:val="24"/>
          <w:lang w:val="tr-TR" w:eastAsia="tr-TR"/>
        </w:rPr>
      </w:pPr>
      <w:r w:rsidRPr="005A491F">
        <w:rPr>
          <w:b/>
          <w:bCs/>
          <w:i/>
          <w:iCs/>
          <w:sz w:val="24"/>
          <w:szCs w:val="24"/>
          <w:lang w:val="tr-TR" w:eastAsia="tr-TR"/>
        </w:rPr>
        <w:t>14.45 – 16.00 Dördüncü Oturum</w:t>
      </w: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>Dış Ticaret Teknikleri Bazında Sahtecilik ve Dolandırıcılık Olayları  (devam)</w:t>
      </w:r>
    </w:p>
    <w:p w:rsidR="005A491F" w:rsidRPr="005A491F" w:rsidRDefault="005A491F" w:rsidP="005A491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color w:val="1F497D"/>
          <w:sz w:val="24"/>
          <w:szCs w:val="24"/>
          <w:lang w:val="tr-TR" w:eastAsia="en-US"/>
        </w:rPr>
        <w:t> </w:t>
      </w:r>
      <w:r w:rsidRPr="005A491F">
        <w:rPr>
          <w:b/>
          <w:bCs/>
          <w:i/>
          <w:iCs/>
          <w:sz w:val="24"/>
          <w:szCs w:val="24"/>
          <w:lang w:val="tr-TR" w:eastAsia="tr-TR"/>
        </w:rPr>
        <w:t>16.00 – 16.15 Kahve Arası</w:t>
      </w:r>
    </w:p>
    <w:p w:rsidR="005A491F" w:rsidRPr="005A491F" w:rsidRDefault="005A491F" w:rsidP="005A491F">
      <w:pPr>
        <w:rPr>
          <w:b/>
          <w:bCs/>
          <w:i/>
          <w:iCs/>
          <w:sz w:val="24"/>
          <w:szCs w:val="24"/>
          <w:lang w:val="tr-TR" w:eastAsia="tr-TR"/>
        </w:rPr>
      </w:pPr>
    </w:p>
    <w:p w:rsidR="005A491F" w:rsidRPr="005A491F" w:rsidRDefault="005A491F" w:rsidP="005A491F">
      <w:pPr>
        <w:rPr>
          <w:b/>
          <w:bCs/>
          <w:i/>
          <w:iCs/>
          <w:sz w:val="24"/>
          <w:szCs w:val="24"/>
          <w:lang w:val="tr-TR" w:eastAsia="tr-TR"/>
        </w:rPr>
      </w:pPr>
      <w:r w:rsidRPr="005A491F">
        <w:rPr>
          <w:b/>
          <w:bCs/>
          <w:i/>
          <w:iCs/>
          <w:sz w:val="24"/>
          <w:szCs w:val="24"/>
          <w:lang w:val="tr-TR" w:eastAsia="tr-TR"/>
        </w:rPr>
        <w:t xml:space="preserve">16.15 – 17.30 </w:t>
      </w:r>
      <w:proofErr w:type="gramStart"/>
      <w:r w:rsidRPr="005A491F">
        <w:rPr>
          <w:b/>
          <w:bCs/>
          <w:i/>
          <w:iCs/>
          <w:sz w:val="24"/>
          <w:szCs w:val="24"/>
          <w:lang w:val="tr-TR" w:eastAsia="tr-TR"/>
        </w:rPr>
        <w:t>Beşinci  Oturum</w:t>
      </w:r>
      <w:proofErr w:type="gramEnd"/>
    </w:p>
    <w:p w:rsidR="005A491F" w:rsidRPr="005A491F" w:rsidRDefault="005A491F" w:rsidP="005A491F">
      <w:pPr>
        <w:rPr>
          <w:b/>
          <w:bCs/>
          <w:i/>
          <w:iCs/>
          <w:sz w:val="24"/>
          <w:szCs w:val="24"/>
          <w:lang w:val="tr-TR" w:eastAsia="tr-TR"/>
        </w:rPr>
      </w:pP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Kısa Kısa Sahtecilik Konuları 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Sahteciliğe karşı Genel Önlemler  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  <w:r w:rsidRPr="005A491F">
        <w:rPr>
          <w:rFonts w:ascii="Calibri" w:hAnsi="Calibri"/>
          <w:sz w:val="24"/>
          <w:szCs w:val="24"/>
          <w:lang w:val="tr-TR" w:eastAsia="tr-TR"/>
        </w:rPr>
        <w:t xml:space="preserve">Dış Ticaret Teknikleri Bazında Önlemler  </w:t>
      </w: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</w:p>
    <w:p w:rsidR="005A491F" w:rsidRPr="005A491F" w:rsidRDefault="005A491F" w:rsidP="005A491F">
      <w:pPr>
        <w:shd w:val="clear" w:color="auto" w:fill="FFFFFF"/>
        <w:rPr>
          <w:rFonts w:ascii="Calibri" w:hAnsi="Calibri"/>
          <w:sz w:val="24"/>
          <w:szCs w:val="24"/>
          <w:lang w:val="tr-TR" w:eastAsia="tr-TR"/>
        </w:rPr>
      </w:pPr>
    </w:p>
    <w:p w:rsidR="00B61332" w:rsidRPr="00B36887" w:rsidRDefault="00B6133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</w:p>
    <w:sectPr w:rsidR="00B61332" w:rsidRPr="00B36887" w:rsidSect="00B36887">
      <w:footerReference w:type="first" r:id="rId9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BA" w:rsidRDefault="002B76BA">
      <w:r>
        <w:separator/>
      </w:r>
    </w:p>
  </w:endnote>
  <w:endnote w:type="continuationSeparator" w:id="0">
    <w:p w:rsidR="002B76BA" w:rsidRDefault="002B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0" w:rsidRPr="00B36887" w:rsidRDefault="00ED6560" w:rsidP="00B36887">
    <w:pPr>
      <w:rPr>
        <w:rFonts w:ascii="Calibri" w:hAnsi="Calibri"/>
        <w:noProof/>
        <w:color w:val="000000"/>
        <w:lang w:val="en-US" w:eastAsia="tr-TR"/>
      </w:rPr>
    </w:pPr>
    <w:r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BA" w:rsidRDefault="002B76BA">
      <w:r>
        <w:separator/>
      </w:r>
    </w:p>
  </w:footnote>
  <w:footnote w:type="continuationSeparator" w:id="0">
    <w:p w:rsidR="002B76BA" w:rsidRDefault="002B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2DFE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A491F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73B46"/>
    <w:rsid w:val="00782F91"/>
    <w:rsid w:val="007A0CAC"/>
    <w:rsid w:val="007A4C35"/>
    <w:rsid w:val="007C6CD6"/>
    <w:rsid w:val="007C752F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0A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36887"/>
    <w:rsid w:val="00B46BC7"/>
    <w:rsid w:val="00B51985"/>
    <w:rsid w:val="00B61332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D48DA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A6F78C"/>
  <w15:docId w15:val="{E919F9C1-16CC-4624-9193-9C50EB09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8184-DBEF-421F-820E-330B8E9E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1538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GÜLBEN CİRAV ÇAĞLAR</cp:lastModifiedBy>
  <cp:revision>4</cp:revision>
  <cp:lastPrinted>2015-10-16T08:56:00Z</cp:lastPrinted>
  <dcterms:created xsi:type="dcterms:W3CDTF">2017-08-21T08:47:00Z</dcterms:created>
  <dcterms:modified xsi:type="dcterms:W3CDTF">2017-08-22T07:27:00Z</dcterms:modified>
</cp:coreProperties>
</file>